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BB3CB" w14:textId="77777777" w:rsidR="003E58C5" w:rsidRPr="00943BF1" w:rsidRDefault="003E58C5" w:rsidP="00726A95">
      <w:pPr>
        <w:ind w:right="-1"/>
        <w:contextualSpacing/>
        <w:rPr>
          <w:rFonts w:ascii="Comic Sans MS" w:hAnsi="Comic Sans MS"/>
          <w:iCs/>
          <w:color w:val="0000FF"/>
          <w:sz w:val="16"/>
          <w:szCs w:val="16"/>
        </w:rPr>
      </w:pPr>
    </w:p>
    <w:p w14:paraId="2BDBE73A" w14:textId="77777777" w:rsidR="0067397D" w:rsidRPr="00943BF1" w:rsidRDefault="0067397D" w:rsidP="00726A95">
      <w:pPr>
        <w:ind w:right="-1"/>
        <w:contextualSpacing/>
        <w:rPr>
          <w:rFonts w:ascii="Comic Sans MS" w:hAnsi="Comic Sans MS"/>
          <w:iCs/>
          <w:color w:val="0000FF"/>
          <w:sz w:val="16"/>
          <w:szCs w:val="16"/>
        </w:rPr>
      </w:pPr>
    </w:p>
    <w:p w14:paraId="72077DFC" w14:textId="0BA9AFE9" w:rsidR="003427B2" w:rsidRPr="00943BF1" w:rsidRDefault="003427B2" w:rsidP="00726A95">
      <w:pPr>
        <w:contextualSpacing/>
        <w:rPr>
          <w:rFonts w:ascii="Comic Sans MS" w:eastAsia="Calibri" w:hAnsi="Comic Sans MS"/>
          <w:b/>
          <w:bCs/>
          <w:sz w:val="16"/>
          <w:szCs w:val="16"/>
          <w:u w:val="single"/>
          <w:lang w:eastAsia="en-US"/>
        </w:rPr>
      </w:pPr>
      <w:r w:rsidRPr="00943BF1">
        <w:rPr>
          <w:rFonts w:ascii="Comic Sans MS" w:eastAsia="Calibri" w:hAnsi="Comic Sans MS"/>
          <w:b/>
          <w:bCs/>
          <w:sz w:val="16"/>
          <w:szCs w:val="16"/>
          <w:u w:val="single"/>
          <w:lang w:eastAsia="en-US"/>
        </w:rPr>
        <w:t>Question : Les M-V</w:t>
      </w:r>
      <w:r w:rsidR="00C66008" w:rsidRPr="00943BF1">
        <w:rPr>
          <w:rFonts w:ascii="Comic Sans MS" w:eastAsia="Calibri" w:hAnsi="Comic Sans MS"/>
          <w:b/>
          <w:bCs/>
          <w:sz w:val="16"/>
          <w:szCs w:val="16"/>
          <w:u w:val="single"/>
          <w:lang w:eastAsia="en-US"/>
        </w:rPr>
        <w:t>alues</w:t>
      </w:r>
      <w:r w:rsidRPr="00943BF1">
        <w:rPr>
          <w:rFonts w:ascii="Comic Sans MS" w:eastAsia="Calibri" w:hAnsi="Comic Sans MS"/>
          <w:b/>
          <w:bCs/>
          <w:sz w:val="16"/>
          <w:szCs w:val="16"/>
          <w:u w:val="single"/>
          <w:lang w:eastAsia="en-US"/>
        </w:rPr>
        <w:t xml:space="preserve"> et les Facteurs de Gradient du modèle Bühlmann (</w:t>
      </w:r>
      <w:r w:rsidR="00F44C68" w:rsidRPr="00943BF1">
        <w:rPr>
          <w:rFonts w:ascii="Comic Sans MS" w:eastAsia="Calibri" w:hAnsi="Comic Sans MS"/>
          <w:b/>
          <w:bCs/>
          <w:sz w:val="16"/>
          <w:szCs w:val="16"/>
          <w:u w:val="single"/>
          <w:lang w:eastAsia="en-US"/>
        </w:rPr>
        <w:t>6</w:t>
      </w:r>
      <w:r w:rsidRPr="00943BF1">
        <w:rPr>
          <w:rFonts w:ascii="Comic Sans MS" w:eastAsia="Calibri" w:hAnsi="Comic Sans MS"/>
          <w:b/>
          <w:bCs/>
          <w:sz w:val="16"/>
          <w:szCs w:val="16"/>
          <w:u w:val="single"/>
          <w:lang w:eastAsia="en-US"/>
        </w:rPr>
        <w:t xml:space="preserve"> points)</w:t>
      </w:r>
    </w:p>
    <w:p w14:paraId="2B1E03BE" w14:textId="77777777" w:rsidR="00C66008" w:rsidRPr="00943BF1" w:rsidRDefault="00C66008" w:rsidP="00726A95">
      <w:pPr>
        <w:contextualSpacing/>
        <w:rPr>
          <w:rFonts w:ascii="Comic Sans MS" w:eastAsia="Calibri" w:hAnsi="Comic Sans MS"/>
          <w:sz w:val="16"/>
          <w:szCs w:val="16"/>
          <w:lang w:eastAsia="en-US"/>
        </w:rPr>
      </w:pPr>
    </w:p>
    <w:p w14:paraId="2479172C" w14:textId="254CBAB1" w:rsidR="003427B2" w:rsidRPr="00943BF1" w:rsidRDefault="003427B2" w:rsidP="0067397D">
      <w:pPr>
        <w:numPr>
          <w:ilvl w:val="0"/>
          <w:numId w:val="29"/>
        </w:numPr>
        <w:ind w:left="284" w:hanging="284"/>
        <w:contextualSpacing/>
        <w:rPr>
          <w:rFonts w:ascii="Comic Sans MS" w:eastAsia="Calibri" w:hAnsi="Comic Sans MS"/>
          <w:color w:val="auto"/>
          <w:sz w:val="16"/>
          <w:szCs w:val="16"/>
          <w:lang w:eastAsia="en-US"/>
        </w:rPr>
      </w:pPr>
      <w:r w:rsidRPr="00943BF1">
        <w:rPr>
          <w:rFonts w:ascii="Comic Sans MS" w:eastAsia="Calibri" w:hAnsi="Comic Sans MS"/>
          <w:color w:val="auto"/>
          <w:sz w:val="16"/>
          <w:szCs w:val="16"/>
          <w:lang w:eastAsia="en-US"/>
        </w:rPr>
        <w:t>Définissez le terme M-V</w:t>
      </w:r>
      <w:r w:rsidR="00C66008" w:rsidRPr="00943BF1">
        <w:rPr>
          <w:rFonts w:ascii="Comic Sans MS" w:eastAsia="Calibri" w:hAnsi="Comic Sans MS"/>
          <w:color w:val="auto"/>
          <w:sz w:val="16"/>
          <w:szCs w:val="16"/>
          <w:lang w:eastAsia="en-US"/>
        </w:rPr>
        <w:t>alue</w:t>
      </w:r>
      <w:r w:rsidRPr="00943BF1">
        <w:rPr>
          <w:rFonts w:ascii="Comic Sans MS" w:eastAsia="Calibri" w:hAnsi="Comic Sans MS"/>
          <w:color w:val="auto"/>
          <w:sz w:val="16"/>
          <w:szCs w:val="16"/>
          <w:lang w:eastAsia="en-US"/>
        </w:rPr>
        <w:t>. (</w:t>
      </w:r>
      <w:r w:rsidR="00F44C68" w:rsidRPr="00943BF1">
        <w:rPr>
          <w:rFonts w:ascii="Comic Sans MS" w:eastAsia="Calibri" w:hAnsi="Comic Sans MS"/>
          <w:color w:val="auto"/>
          <w:sz w:val="16"/>
          <w:szCs w:val="16"/>
          <w:lang w:eastAsia="en-US"/>
        </w:rPr>
        <w:t>1</w:t>
      </w:r>
      <w:r w:rsidRPr="00943BF1">
        <w:rPr>
          <w:rFonts w:ascii="Comic Sans MS" w:eastAsia="Calibri" w:hAnsi="Comic Sans MS"/>
          <w:color w:val="auto"/>
          <w:sz w:val="16"/>
          <w:szCs w:val="16"/>
          <w:lang w:eastAsia="en-US"/>
        </w:rPr>
        <w:t xml:space="preserve"> </w:t>
      </w:r>
      <w:r w:rsidR="00F44C68" w:rsidRPr="00943BF1">
        <w:rPr>
          <w:rFonts w:ascii="Comic Sans MS" w:eastAsia="Calibri" w:hAnsi="Comic Sans MS"/>
          <w:color w:val="auto"/>
          <w:sz w:val="16"/>
          <w:szCs w:val="16"/>
          <w:lang w:eastAsia="en-US"/>
        </w:rPr>
        <w:t>p</w:t>
      </w:r>
      <w:r w:rsidRPr="00943BF1">
        <w:rPr>
          <w:rFonts w:ascii="Comic Sans MS" w:eastAsia="Calibri" w:hAnsi="Comic Sans MS"/>
          <w:color w:val="auto"/>
          <w:sz w:val="16"/>
          <w:szCs w:val="16"/>
          <w:lang w:eastAsia="en-US"/>
        </w:rPr>
        <w:t xml:space="preserve">t) </w:t>
      </w:r>
    </w:p>
    <w:p w14:paraId="547AB8BE" w14:textId="7ABD0F8E" w:rsidR="003427B2" w:rsidRPr="00943BF1" w:rsidRDefault="003427B2" w:rsidP="00CB7E2D">
      <w:pPr>
        <w:ind w:left="284"/>
        <w:contextualSpacing/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</w:pPr>
      <w:r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>En fonction d’une pression ambiante donnée, une M-V</w:t>
      </w:r>
      <w:r w:rsidR="00C66008"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>alue</w:t>
      </w:r>
      <w:r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 xml:space="preserve"> est une valeur maximale de pression que peut supporter un compartiment hypothétique sans présenter de symptômes d’accident ou de maladie de décompression.</w:t>
      </w:r>
      <w:r w:rsidR="00DF5F6C"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 xml:space="preserve"> Elle </w:t>
      </w:r>
      <w:r w:rsidR="00B5499B"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>correspond</w:t>
      </w:r>
      <w:r w:rsidR="00DF5F6C"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 xml:space="preserve">, pour chaque </w:t>
      </w:r>
      <w:r w:rsidR="00B5499B"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>compartiment</w:t>
      </w:r>
      <w:r w:rsidR="005660C3"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>,</w:t>
      </w:r>
      <w:r w:rsidR="00250AD7"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 xml:space="preserve"> à</w:t>
      </w:r>
      <w:r w:rsidR="00DF5F6C"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 xml:space="preserve"> la limite d’</w:t>
      </w:r>
      <w:r w:rsidR="003051F8"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>é</w:t>
      </w:r>
      <w:r w:rsidR="00250AD7"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 xml:space="preserve">cart maximal </w:t>
      </w:r>
      <w:r w:rsidR="00DF5F6C"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 xml:space="preserve">entre la </w:t>
      </w:r>
      <w:r w:rsidR="00250AD7"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>pression d</w:t>
      </w:r>
      <w:r w:rsidR="00DF5F6C"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>e</w:t>
      </w:r>
      <w:r w:rsidR="00250AD7"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 xml:space="preserve"> gaz interne dissou</w:t>
      </w:r>
      <w:r w:rsidR="00B5499B"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>s</w:t>
      </w:r>
      <w:r w:rsidR="00250AD7"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 xml:space="preserve"> et </w:t>
      </w:r>
      <w:r w:rsidR="003051F8"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 xml:space="preserve">la </w:t>
      </w:r>
      <w:r w:rsidR="00250AD7"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>pression ambiante.</w:t>
      </w:r>
    </w:p>
    <w:p w14:paraId="420AB073" w14:textId="77777777" w:rsidR="003C1F5D" w:rsidRPr="00943BF1" w:rsidRDefault="003C1F5D" w:rsidP="0067397D">
      <w:pPr>
        <w:ind w:left="284" w:hanging="284"/>
        <w:contextualSpacing/>
        <w:rPr>
          <w:rFonts w:ascii="Comic Sans MS" w:eastAsia="Calibri" w:hAnsi="Comic Sans MS"/>
          <w:iCs/>
          <w:color w:val="0070C0"/>
          <w:sz w:val="16"/>
          <w:szCs w:val="16"/>
          <w:lang w:eastAsia="en-US"/>
        </w:rPr>
      </w:pPr>
    </w:p>
    <w:p w14:paraId="4E858A4B" w14:textId="0F221C4A" w:rsidR="00FF1E75" w:rsidRPr="00943BF1" w:rsidRDefault="00012302" w:rsidP="0067397D">
      <w:pPr>
        <w:numPr>
          <w:ilvl w:val="0"/>
          <w:numId w:val="29"/>
        </w:numPr>
        <w:ind w:left="284" w:hanging="284"/>
        <w:contextualSpacing/>
        <w:rPr>
          <w:rFonts w:ascii="Comic Sans MS" w:eastAsia="Calibri" w:hAnsi="Comic Sans MS"/>
          <w:color w:val="auto"/>
          <w:sz w:val="16"/>
          <w:szCs w:val="16"/>
          <w:lang w:eastAsia="en-US"/>
        </w:rPr>
      </w:pPr>
      <w:r w:rsidRPr="00943BF1">
        <w:rPr>
          <w:rFonts w:ascii="Comic Sans MS" w:eastAsia="Calibri" w:hAnsi="Comic Sans MS"/>
          <w:sz w:val="16"/>
          <w:szCs w:val="16"/>
          <w:lang w:eastAsia="en-US"/>
        </w:rPr>
        <w:t>I</w:t>
      </w:r>
      <w:r w:rsidR="003427B2" w:rsidRPr="00943BF1">
        <w:rPr>
          <w:rFonts w:ascii="Comic Sans MS" w:eastAsia="Calibri" w:hAnsi="Comic Sans MS"/>
          <w:color w:val="auto"/>
          <w:sz w:val="16"/>
          <w:szCs w:val="16"/>
          <w:lang w:eastAsia="en-US"/>
        </w:rPr>
        <w:t>ndiquez sur le graphique</w:t>
      </w:r>
      <w:r w:rsidR="00FF1E75" w:rsidRPr="00943BF1">
        <w:rPr>
          <w:rFonts w:ascii="Comic Sans MS" w:eastAsia="Calibri" w:hAnsi="Comic Sans MS"/>
          <w:color w:val="auto"/>
          <w:sz w:val="16"/>
          <w:szCs w:val="16"/>
          <w:lang w:eastAsia="en-US"/>
        </w:rPr>
        <w:t xml:space="preserve"> joint </w:t>
      </w:r>
      <w:r w:rsidR="003427B2" w:rsidRPr="00943BF1">
        <w:rPr>
          <w:rFonts w:ascii="Comic Sans MS" w:eastAsia="Calibri" w:hAnsi="Comic Sans MS"/>
          <w:color w:val="auto"/>
          <w:sz w:val="16"/>
          <w:szCs w:val="16"/>
          <w:lang w:eastAsia="en-US"/>
        </w:rPr>
        <w:t>la droite de pression ambiante et la droite de</w:t>
      </w:r>
      <w:r w:rsidR="00837969" w:rsidRPr="00943BF1">
        <w:rPr>
          <w:rFonts w:ascii="Comic Sans MS" w:eastAsia="Calibri" w:hAnsi="Comic Sans MS"/>
          <w:color w:val="auto"/>
          <w:sz w:val="16"/>
          <w:szCs w:val="16"/>
          <w:lang w:eastAsia="en-US"/>
        </w:rPr>
        <w:t>s</w:t>
      </w:r>
      <w:r w:rsidR="003427B2" w:rsidRPr="00943BF1">
        <w:rPr>
          <w:rFonts w:ascii="Comic Sans MS" w:eastAsia="Calibri" w:hAnsi="Comic Sans MS"/>
          <w:color w:val="auto"/>
          <w:sz w:val="16"/>
          <w:szCs w:val="16"/>
          <w:lang w:eastAsia="en-US"/>
        </w:rPr>
        <w:t xml:space="preserve"> M-V</w:t>
      </w:r>
      <w:r w:rsidR="00C66008" w:rsidRPr="00943BF1">
        <w:rPr>
          <w:rFonts w:ascii="Comic Sans MS" w:eastAsia="Calibri" w:hAnsi="Comic Sans MS"/>
          <w:color w:val="auto"/>
          <w:sz w:val="16"/>
          <w:szCs w:val="16"/>
          <w:lang w:eastAsia="en-US"/>
        </w:rPr>
        <w:t>alues</w:t>
      </w:r>
      <w:r w:rsidR="003427B2" w:rsidRPr="00943BF1">
        <w:rPr>
          <w:rFonts w:ascii="Comic Sans MS" w:eastAsia="Calibri" w:hAnsi="Comic Sans MS"/>
          <w:color w:val="auto"/>
          <w:sz w:val="16"/>
          <w:szCs w:val="16"/>
          <w:lang w:eastAsia="en-US"/>
        </w:rPr>
        <w:t>. (1 pt).</w:t>
      </w:r>
    </w:p>
    <w:p w14:paraId="5AC0CF38" w14:textId="249E9BF3" w:rsidR="00122580" w:rsidRPr="00943BF1" w:rsidRDefault="00122580" w:rsidP="0067397D">
      <w:pPr>
        <w:numPr>
          <w:ilvl w:val="0"/>
          <w:numId w:val="26"/>
        </w:numPr>
        <w:ind w:left="284" w:hanging="142"/>
        <w:contextualSpacing/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</w:pPr>
      <w:r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>La droite de pression ambiante passe par zéro</w:t>
      </w:r>
      <w:r w:rsidR="002B3711"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 xml:space="preserve"> (0,5 pt</w:t>
      </w:r>
      <w:r w:rsidR="00F44C68"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>)</w:t>
      </w:r>
    </w:p>
    <w:p w14:paraId="31DA7AC6" w14:textId="4F5008F9" w:rsidR="00122580" w:rsidRPr="00943BF1" w:rsidRDefault="00122580" w:rsidP="0067397D">
      <w:pPr>
        <w:numPr>
          <w:ilvl w:val="0"/>
          <w:numId w:val="26"/>
        </w:numPr>
        <w:ind w:left="284" w:hanging="142"/>
        <w:contextualSpacing/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</w:pPr>
      <w:r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>La droite des M-VALUES coupe l’axe des ordonnées (vertical), indiquant la valeur du "coefficient a" de Bühlmann</w:t>
      </w:r>
      <w:r w:rsidR="002B3711"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 xml:space="preserve"> (0,5 pt).</w:t>
      </w:r>
    </w:p>
    <w:p w14:paraId="65321895" w14:textId="77777777" w:rsidR="00AF1C38" w:rsidRPr="00943BF1" w:rsidRDefault="00AF1C38" w:rsidP="0067397D">
      <w:pPr>
        <w:ind w:left="284" w:hanging="284"/>
        <w:contextualSpacing/>
        <w:rPr>
          <w:rFonts w:ascii="Comic Sans MS" w:eastAsia="Calibri" w:hAnsi="Comic Sans MS"/>
          <w:color w:val="auto"/>
          <w:sz w:val="16"/>
          <w:szCs w:val="16"/>
          <w:lang w:eastAsia="en-US"/>
        </w:rPr>
      </w:pPr>
    </w:p>
    <w:p w14:paraId="4444F5B7" w14:textId="504D2219" w:rsidR="003427B2" w:rsidRPr="00943BF1" w:rsidRDefault="003427B2" w:rsidP="0067397D">
      <w:pPr>
        <w:numPr>
          <w:ilvl w:val="0"/>
          <w:numId w:val="29"/>
        </w:numPr>
        <w:ind w:left="284" w:hanging="284"/>
        <w:contextualSpacing/>
        <w:rPr>
          <w:rFonts w:ascii="Comic Sans MS" w:eastAsia="Calibri" w:hAnsi="Comic Sans MS"/>
          <w:color w:val="auto"/>
          <w:sz w:val="16"/>
          <w:szCs w:val="16"/>
          <w:lang w:eastAsia="en-US"/>
        </w:rPr>
      </w:pPr>
      <w:r w:rsidRPr="00943BF1">
        <w:rPr>
          <w:rFonts w:ascii="Comic Sans MS" w:eastAsia="Calibri" w:hAnsi="Comic Sans MS"/>
          <w:color w:val="auto"/>
          <w:sz w:val="16"/>
          <w:szCs w:val="16"/>
          <w:lang w:eastAsia="en-US"/>
        </w:rPr>
        <w:t>Indiquez à quoi correspondent les deux axes (vertical et horizontal) (1 pt).</w:t>
      </w:r>
    </w:p>
    <w:p w14:paraId="24934BE4" w14:textId="77777777" w:rsidR="003427B2" w:rsidRPr="00943BF1" w:rsidRDefault="003427B2" w:rsidP="0067397D">
      <w:pPr>
        <w:ind w:left="284" w:hanging="284"/>
        <w:contextualSpacing/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</w:pPr>
      <w:r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>L’axe des ordonnées (vertical) correspond à la pression de gaz inerte dans un compartiment.</w:t>
      </w:r>
    </w:p>
    <w:p w14:paraId="41D33E92" w14:textId="2F1FFAFA" w:rsidR="003427B2" w:rsidRPr="00943BF1" w:rsidRDefault="003427B2" w:rsidP="0067397D">
      <w:pPr>
        <w:ind w:left="284" w:hanging="284"/>
        <w:contextualSpacing/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</w:pPr>
      <w:r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>L’axe des abscisses (horizontal) correspond à la pression absolue ambiante.</w:t>
      </w:r>
    </w:p>
    <w:p w14:paraId="60145196" w14:textId="77777777" w:rsidR="00753CB4" w:rsidRPr="00943BF1" w:rsidRDefault="00753CB4" w:rsidP="0067397D">
      <w:pPr>
        <w:ind w:left="284" w:hanging="284"/>
        <w:contextualSpacing/>
        <w:rPr>
          <w:rFonts w:ascii="Comic Sans MS" w:eastAsia="Calibri" w:hAnsi="Comic Sans MS"/>
          <w:iCs/>
          <w:color w:val="002060"/>
          <w:sz w:val="16"/>
          <w:szCs w:val="16"/>
          <w:lang w:eastAsia="en-US"/>
        </w:rPr>
      </w:pPr>
    </w:p>
    <w:p w14:paraId="150110F5" w14:textId="77777777" w:rsidR="0067397D" w:rsidRPr="00943BF1" w:rsidRDefault="0067397D" w:rsidP="0067397D">
      <w:pPr>
        <w:ind w:left="284" w:hanging="284"/>
        <w:contextualSpacing/>
        <w:rPr>
          <w:rFonts w:ascii="Comic Sans MS" w:eastAsia="Calibri" w:hAnsi="Comic Sans MS"/>
          <w:iCs/>
          <w:color w:val="002060"/>
          <w:sz w:val="16"/>
          <w:szCs w:val="16"/>
          <w:lang w:eastAsia="en-US"/>
        </w:rPr>
      </w:pPr>
    </w:p>
    <w:p w14:paraId="1E05E588" w14:textId="77777777" w:rsidR="0067397D" w:rsidRPr="00943BF1" w:rsidRDefault="0067397D" w:rsidP="0067397D">
      <w:pPr>
        <w:ind w:left="284" w:hanging="284"/>
        <w:contextualSpacing/>
        <w:rPr>
          <w:rFonts w:ascii="Comic Sans MS" w:eastAsia="Calibri" w:hAnsi="Comic Sans MS"/>
          <w:iCs/>
          <w:color w:val="002060"/>
          <w:sz w:val="16"/>
          <w:szCs w:val="16"/>
          <w:lang w:eastAsia="en-US"/>
        </w:rPr>
      </w:pPr>
    </w:p>
    <w:p w14:paraId="068ACC93" w14:textId="06177502" w:rsidR="003427B2" w:rsidRPr="00943BF1" w:rsidRDefault="003427B2" w:rsidP="0067397D">
      <w:pPr>
        <w:numPr>
          <w:ilvl w:val="0"/>
          <w:numId w:val="29"/>
        </w:numPr>
        <w:ind w:left="284" w:hanging="284"/>
        <w:contextualSpacing/>
        <w:rPr>
          <w:rFonts w:ascii="Comic Sans MS" w:eastAsia="Calibri" w:hAnsi="Comic Sans MS"/>
          <w:color w:val="auto"/>
          <w:sz w:val="16"/>
          <w:szCs w:val="16"/>
          <w:lang w:eastAsia="en-US"/>
        </w:rPr>
      </w:pPr>
      <w:r w:rsidRPr="00943BF1">
        <w:rPr>
          <w:rFonts w:ascii="Comic Sans MS" w:eastAsia="Calibri" w:hAnsi="Comic Sans MS"/>
          <w:color w:val="auto"/>
          <w:sz w:val="16"/>
          <w:szCs w:val="16"/>
          <w:lang w:eastAsia="en-US"/>
        </w:rPr>
        <w:t>Tracez la droite correspondant à un GF (facteur de gradient) 10/80. (1 pt)</w:t>
      </w:r>
    </w:p>
    <w:p w14:paraId="50D5F85E" w14:textId="10D5A77F" w:rsidR="007E2C18" w:rsidRPr="00943BF1" w:rsidRDefault="003427B2" w:rsidP="0067397D">
      <w:pPr>
        <w:ind w:left="284" w:hanging="284"/>
        <w:contextualSpacing/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</w:pPr>
      <w:r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>En pointillé</w:t>
      </w:r>
      <w:r w:rsidR="003343A5"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>s</w:t>
      </w:r>
      <w:r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>.</w:t>
      </w:r>
    </w:p>
    <w:p w14:paraId="37F07868" w14:textId="77777777" w:rsidR="00577FEA" w:rsidRPr="00943BF1" w:rsidRDefault="00577FEA" w:rsidP="00726A95">
      <w:pPr>
        <w:contextualSpacing/>
        <w:rPr>
          <w:rFonts w:ascii="Comic Sans MS" w:eastAsia="Calibri" w:hAnsi="Comic Sans MS"/>
          <w:iCs/>
          <w:color w:val="0070C0"/>
          <w:sz w:val="16"/>
          <w:szCs w:val="16"/>
          <w:lang w:eastAsia="en-US"/>
        </w:rPr>
      </w:pPr>
    </w:p>
    <w:p w14:paraId="182E20D0" w14:textId="77777777" w:rsidR="00F44C68" w:rsidRPr="00943BF1" w:rsidRDefault="00F44C68" w:rsidP="00726A95">
      <w:pPr>
        <w:contextualSpacing/>
        <w:rPr>
          <w:rFonts w:ascii="Comic Sans MS" w:eastAsia="Calibri" w:hAnsi="Comic Sans MS"/>
          <w:iCs/>
          <w:color w:val="0070C0"/>
          <w:sz w:val="16"/>
          <w:szCs w:val="16"/>
          <w:lang w:eastAsia="en-US"/>
        </w:rPr>
      </w:pPr>
    </w:p>
    <w:p w14:paraId="087ADA94" w14:textId="35E35C74" w:rsidR="00726A95" w:rsidRPr="00943BF1" w:rsidRDefault="00726A95" w:rsidP="00726A95">
      <w:pPr>
        <w:ind w:left="851"/>
        <w:contextualSpacing/>
        <w:rPr>
          <w:rFonts w:ascii="Comic Sans MS" w:eastAsia="Calibri" w:hAnsi="Comic Sans MS"/>
          <w:iCs/>
          <w:color w:val="0070C0"/>
          <w:sz w:val="16"/>
          <w:szCs w:val="16"/>
          <w:lang w:eastAsia="en-US"/>
        </w:rPr>
      </w:pPr>
      <w:r w:rsidRPr="00943BF1">
        <w:rPr>
          <w:rFonts w:ascii="Comic Sans MS" w:eastAsia="Calibri" w:hAnsi="Comic Sans MS"/>
          <w:noProof/>
          <w:sz w:val="16"/>
          <w:szCs w:val="16"/>
        </w:rPr>
        <w:drawing>
          <wp:inline distT="0" distB="0" distL="0" distR="0" wp14:anchorId="221E3FCC" wp14:editId="634983DA">
            <wp:extent cx="3005751" cy="3286408"/>
            <wp:effectExtent l="0" t="0" r="0" b="3175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0345" cy="3378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CF7348" w14:textId="56736180" w:rsidR="00726A95" w:rsidRPr="00943BF1" w:rsidRDefault="00726A95" w:rsidP="00726A95">
      <w:pPr>
        <w:contextualSpacing/>
        <w:rPr>
          <w:rFonts w:ascii="Comic Sans MS" w:eastAsia="Calibri" w:hAnsi="Comic Sans MS"/>
          <w:color w:val="auto"/>
          <w:sz w:val="16"/>
          <w:szCs w:val="16"/>
          <w:lang w:eastAsia="en-US"/>
        </w:rPr>
      </w:pPr>
    </w:p>
    <w:p w14:paraId="34B5CC14" w14:textId="77777777" w:rsidR="00F44C68" w:rsidRPr="00943BF1" w:rsidRDefault="00F44C68" w:rsidP="00726A95">
      <w:pPr>
        <w:contextualSpacing/>
        <w:rPr>
          <w:rFonts w:ascii="Comic Sans MS" w:eastAsia="Calibri" w:hAnsi="Comic Sans MS"/>
          <w:color w:val="auto"/>
          <w:sz w:val="16"/>
          <w:szCs w:val="16"/>
          <w:lang w:eastAsia="en-US"/>
        </w:rPr>
      </w:pPr>
    </w:p>
    <w:p w14:paraId="6E2F2536" w14:textId="634CFBB1" w:rsidR="003427B2" w:rsidRPr="00943BF1" w:rsidRDefault="001F506C" w:rsidP="0067397D">
      <w:pPr>
        <w:numPr>
          <w:ilvl w:val="0"/>
          <w:numId w:val="29"/>
        </w:numPr>
        <w:ind w:left="284" w:hanging="284"/>
        <w:contextualSpacing/>
        <w:rPr>
          <w:rFonts w:ascii="Comic Sans MS" w:eastAsia="Calibri" w:hAnsi="Comic Sans MS"/>
          <w:color w:val="auto"/>
          <w:sz w:val="16"/>
          <w:szCs w:val="16"/>
          <w:lang w:eastAsia="en-US"/>
        </w:rPr>
      </w:pPr>
      <w:r w:rsidRPr="00943BF1">
        <w:rPr>
          <w:rFonts w:ascii="Comic Sans MS" w:eastAsia="Calibri" w:hAnsi="Comic Sans MS"/>
          <w:color w:val="auto"/>
          <w:sz w:val="16"/>
          <w:szCs w:val="16"/>
          <w:lang w:eastAsia="en-US"/>
        </w:rPr>
        <w:t xml:space="preserve">Expliquez pourquoi lors d’une plongée à l’air, l’utilisation d’un </w:t>
      </w:r>
      <w:r w:rsidR="003427B2" w:rsidRPr="00943BF1">
        <w:rPr>
          <w:rFonts w:ascii="Comic Sans MS" w:eastAsia="Calibri" w:hAnsi="Comic Sans MS"/>
          <w:color w:val="auto"/>
          <w:sz w:val="16"/>
          <w:szCs w:val="16"/>
          <w:lang w:eastAsia="en-US"/>
        </w:rPr>
        <w:t>"GF bas" faible</w:t>
      </w:r>
      <w:r w:rsidRPr="00943BF1">
        <w:rPr>
          <w:rFonts w:ascii="Comic Sans MS" w:eastAsia="Calibri" w:hAnsi="Comic Sans MS"/>
          <w:color w:val="auto"/>
          <w:sz w:val="16"/>
          <w:szCs w:val="16"/>
          <w:lang w:eastAsia="en-US"/>
        </w:rPr>
        <w:t> impacte</w:t>
      </w:r>
      <w:r w:rsidR="00012302" w:rsidRPr="00943BF1">
        <w:rPr>
          <w:rFonts w:ascii="Comic Sans MS" w:eastAsia="Calibri" w:hAnsi="Comic Sans MS"/>
          <w:color w:val="auto"/>
          <w:sz w:val="16"/>
          <w:szCs w:val="16"/>
          <w:lang w:eastAsia="en-US"/>
        </w:rPr>
        <w:t>ra</w:t>
      </w:r>
      <w:r w:rsidRPr="00943BF1">
        <w:rPr>
          <w:rFonts w:ascii="Comic Sans MS" w:eastAsia="Calibri" w:hAnsi="Comic Sans MS"/>
          <w:color w:val="auto"/>
          <w:sz w:val="16"/>
          <w:szCs w:val="16"/>
          <w:lang w:eastAsia="en-US"/>
        </w:rPr>
        <w:t xml:space="preserve"> le profil de désaturation</w:t>
      </w:r>
      <w:r w:rsidR="001D4FA5" w:rsidRPr="00943BF1">
        <w:rPr>
          <w:rFonts w:ascii="Comic Sans MS" w:eastAsia="Calibri" w:hAnsi="Comic Sans MS"/>
          <w:color w:val="auto"/>
          <w:sz w:val="16"/>
          <w:szCs w:val="16"/>
          <w:lang w:eastAsia="en-US"/>
        </w:rPr>
        <w:t xml:space="preserve"> ? </w:t>
      </w:r>
      <w:r w:rsidR="003427B2" w:rsidRPr="00943BF1">
        <w:rPr>
          <w:rFonts w:ascii="Comic Sans MS" w:eastAsia="Calibri" w:hAnsi="Comic Sans MS"/>
          <w:color w:val="auto"/>
          <w:sz w:val="16"/>
          <w:szCs w:val="16"/>
          <w:lang w:eastAsia="en-US"/>
        </w:rPr>
        <w:t>(</w:t>
      </w:r>
      <w:r w:rsidR="00F44C68" w:rsidRPr="00943BF1">
        <w:rPr>
          <w:rFonts w:ascii="Comic Sans MS" w:eastAsia="Calibri" w:hAnsi="Comic Sans MS"/>
          <w:color w:val="auto"/>
          <w:sz w:val="16"/>
          <w:szCs w:val="16"/>
          <w:lang w:eastAsia="en-US"/>
        </w:rPr>
        <w:t xml:space="preserve">2 </w:t>
      </w:r>
      <w:r w:rsidR="003427B2" w:rsidRPr="00943BF1">
        <w:rPr>
          <w:rFonts w:ascii="Comic Sans MS" w:eastAsia="Calibri" w:hAnsi="Comic Sans MS"/>
          <w:color w:val="auto"/>
          <w:sz w:val="16"/>
          <w:szCs w:val="16"/>
          <w:lang w:eastAsia="en-US"/>
        </w:rPr>
        <w:t>p</w:t>
      </w:r>
      <w:r w:rsidR="00F44C68" w:rsidRPr="00943BF1">
        <w:rPr>
          <w:rFonts w:ascii="Comic Sans MS" w:eastAsia="Calibri" w:hAnsi="Comic Sans MS"/>
          <w:color w:val="auto"/>
          <w:sz w:val="16"/>
          <w:szCs w:val="16"/>
          <w:lang w:eastAsia="en-US"/>
        </w:rPr>
        <w:t>ts</w:t>
      </w:r>
      <w:r w:rsidR="003427B2" w:rsidRPr="00943BF1">
        <w:rPr>
          <w:rFonts w:ascii="Comic Sans MS" w:eastAsia="Calibri" w:hAnsi="Comic Sans MS"/>
          <w:color w:val="auto"/>
          <w:sz w:val="16"/>
          <w:szCs w:val="16"/>
          <w:lang w:eastAsia="en-US"/>
        </w:rPr>
        <w:t>)</w:t>
      </w:r>
    </w:p>
    <w:p w14:paraId="21B368AD" w14:textId="77777777" w:rsidR="00243D84" w:rsidRPr="00943BF1" w:rsidRDefault="00243D84" w:rsidP="0067397D">
      <w:pPr>
        <w:numPr>
          <w:ilvl w:val="0"/>
          <w:numId w:val="24"/>
        </w:numPr>
        <w:ind w:left="284" w:hanging="142"/>
        <w:contextualSpacing/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</w:pPr>
      <w:r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 xml:space="preserve">La droite des M-VALUES correspond à des GF bas et haut de 100%. </w:t>
      </w:r>
    </w:p>
    <w:p w14:paraId="7AC38997" w14:textId="77777777" w:rsidR="00F753CE" w:rsidRPr="00943BF1" w:rsidRDefault="003427B2" w:rsidP="0067397D">
      <w:pPr>
        <w:numPr>
          <w:ilvl w:val="0"/>
          <w:numId w:val="24"/>
        </w:numPr>
        <w:ind w:left="284" w:hanging="142"/>
        <w:contextualSpacing/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</w:pPr>
      <w:r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>L’usage d’un GF bas faible éloigne de la droite des M-VALUES</w:t>
      </w:r>
      <w:r w:rsidR="00307180"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>;</w:t>
      </w:r>
      <w:r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 xml:space="preserve"> cela va générer un palier très tôt au cours de la baisse de pression absolue ambiante (</w:t>
      </w:r>
      <w:r w:rsidR="00A80BE3"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 xml:space="preserve">soit </w:t>
      </w:r>
      <w:r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>lors de la remontée),</w:t>
      </w:r>
      <w:r w:rsidR="00F753CE"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 xml:space="preserve"> c’est le palier profond.</w:t>
      </w:r>
    </w:p>
    <w:p w14:paraId="3A825067" w14:textId="77777777" w:rsidR="00F753CE" w:rsidRPr="00943BF1" w:rsidRDefault="00F753CE" w:rsidP="0067397D">
      <w:pPr>
        <w:numPr>
          <w:ilvl w:val="0"/>
          <w:numId w:val="24"/>
        </w:numPr>
        <w:ind w:left="284" w:hanging="142"/>
        <w:contextualSpacing/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</w:pPr>
      <w:r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>C</w:t>
      </w:r>
      <w:r w:rsidR="003427B2"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>e palier profond va engendrer une durée supplémentaire en profondeur et favoriser la charge de certains compartiments (tissu</w:t>
      </w:r>
      <w:r w:rsidR="00A80BE3"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>s</w:t>
      </w:r>
      <w:r w:rsidR="003427B2"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 xml:space="preserve"> lent</w:t>
      </w:r>
      <w:r w:rsidR="00A80BE3"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>s</w:t>
      </w:r>
      <w:r w:rsidR="003427B2"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 xml:space="preserve">) et augmenter le temps </w:t>
      </w:r>
      <w:r w:rsidR="001D4FA5"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 xml:space="preserve">total </w:t>
      </w:r>
      <w:r w:rsidR="003427B2"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>de décompression.</w:t>
      </w:r>
    </w:p>
    <w:p w14:paraId="345364A6" w14:textId="77777777" w:rsidR="00F753CE" w:rsidRPr="00943BF1" w:rsidRDefault="00F753CE" w:rsidP="0067397D">
      <w:pPr>
        <w:numPr>
          <w:ilvl w:val="0"/>
          <w:numId w:val="24"/>
        </w:numPr>
        <w:ind w:left="284" w:hanging="142"/>
        <w:contextualSpacing/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</w:pPr>
      <w:r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>Un réglage faible</w:t>
      </w:r>
      <w:r w:rsidR="000F55F4"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 xml:space="preserve"> (par exemple 10%)</w:t>
      </w:r>
      <w:r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 xml:space="preserve"> du </w:t>
      </w:r>
      <w:r w:rsidR="000F55F4"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>"</w:t>
      </w:r>
      <w:r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>GF bas</w:t>
      </w:r>
      <w:r w:rsidR="000F55F4"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>"</w:t>
      </w:r>
      <w:r w:rsidR="00A12827"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>,</w:t>
      </w:r>
      <w:r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 xml:space="preserve"> va générer </w:t>
      </w:r>
      <w:r w:rsidR="00A12827"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>des paliers profonds</w:t>
      </w:r>
      <w:r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>.</w:t>
      </w:r>
    </w:p>
    <w:p w14:paraId="7E48F6FD" w14:textId="77777777" w:rsidR="00360EBB" w:rsidRPr="00943BF1" w:rsidRDefault="00F753CE" w:rsidP="0067397D">
      <w:pPr>
        <w:numPr>
          <w:ilvl w:val="0"/>
          <w:numId w:val="24"/>
        </w:numPr>
        <w:ind w:left="284" w:hanging="142"/>
        <w:contextualSpacing/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</w:pPr>
      <w:r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 xml:space="preserve">Un réglage </w:t>
      </w:r>
      <w:r w:rsidR="00A12827"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 xml:space="preserve">haut </w:t>
      </w:r>
      <w:r w:rsidR="000F55F4"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 xml:space="preserve">(par exemple </w:t>
      </w:r>
      <w:r w:rsidR="006915AE"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>85</w:t>
      </w:r>
      <w:r w:rsidR="000F55F4"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 xml:space="preserve">%) </w:t>
      </w:r>
      <w:r w:rsidR="00A12827"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>d</w:t>
      </w:r>
      <w:r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 xml:space="preserve">u </w:t>
      </w:r>
      <w:r w:rsidR="000F55F4"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>"</w:t>
      </w:r>
      <w:r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 xml:space="preserve">GF </w:t>
      </w:r>
      <w:r w:rsidR="00A12827"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>bas</w:t>
      </w:r>
      <w:r w:rsidR="000F55F4"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>"</w:t>
      </w:r>
      <w:r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>,</w:t>
      </w:r>
      <w:r w:rsidR="00A12827"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 xml:space="preserve"> permet de rester proche de la droite des M-Values et va dans le sens de la sécurité</w:t>
      </w:r>
      <w:r w:rsidR="00A80BE3"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>,</w:t>
      </w:r>
      <w:r w:rsidR="00A12827"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 xml:space="preserve"> pour </w:t>
      </w:r>
      <w:r w:rsidR="00360EBB"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>la plongée à l’air.</w:t>
      </w:r>
    </w:p>
    <w:p w14:paraId="7EAC318C" w14:textId="344116A4" w:rsidR="0051661E" w:rsidRPr="00943BF1" w:rsidRDefault="007637EF" w:rsidP="00F44C68">
      <w:pPr>
        <w:numPr>
          <w:ilvl w:val="0"/>
          <w:numId w:val="24"/>
        </w:numPr>
        <w:ind w:left="284" w:hanging="142"/>
        <w:contextualSpacing/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</w:pPr>
      <w:r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>Il n’est pas conseillé</w:t>
      </w:r>
      <w:r w:rsidR="00DF5F6C"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 xml:space="preserve"> de plonger à l’air avec des</w:t>
      </w:r>
      <w:r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 xml:space="preserve"> </w:t>
      </w:r>
      <w:r w:rsidR="00DF5F6C"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>"</w:t>
      </w:r>
      <w:r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>GF bas</w:t>
      </w:r>
      <w:r w:rsidR="00DF5F6C"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>" faible</w:t>
      </w:r>
      <w:r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 xml:space="preserve">, </w:t>
      </w:r>
      <w:r w:rsidR="00DF5F6C"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 xml:space="preserve">cet usage va engendrer des paliers profonds. Le risque d’A.D.D. </w:t>
      </w:r>
      <w:r w:rsidR="00F41904"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>peut-être</w:t>
      </w:r>
      <w:r w:rsidR="00DF5F6C"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 xml:space="preserve"> augment</w:t>
      </w:r>
      <w:r w:rsidR="0055417F"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>é</w:t>
      </w:r>
      <w:r w:rsidR="00DF5F6C"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 xml:space="preserve"> </w:t>
      </w:r>
      <w:r w:rsidR="00F41904"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 xml:space="preserve">par la </w:t>
      </w:r>
      <w:r w:rsidR="00DF5F6C"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>réalisation d</w:t>
      </w:r>
      <w:r w:rsidR="0055417F"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>e</w:t>
      </w:r>
      <w:r w:rsidR="00DF5F6C"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 xml:space="preserve"> palier</w:t>
      </w:r>
      <w:r w:rsidR="0055417F"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>s</w:t>
      </w:r>
      <w:r w:rsidR="00DF5F6C"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 xml:space="preserve"> profond</w:t>
      </w:r>
      <w:r w:rsidR="0055417F"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>s</w:t>
      </w:r>
      <w:r w:rsidR="005660C3"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>,</w:t>
      </w:r>
      <w:r w:rsidR="00DF5F6C"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 xml:space="preserve"> à l’air.</w:t>
      </w:r>
      <w:r w:rsidR="009A05AB"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 xml:space="preserve"> Cet</w:t>
      </w:r>
      <w:r w:rsidR="00114FD6"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>te</w:t>
      </w:r>
      <w:r w:rsidR="009A05AB" w:rsidRPr="00943BF1">
        <w:rPr>
          <w:rFonts w:ascii="Comic Sans MS" w:eastAsia="Calibri" w:hAnsi="Comic Sans MS"/>
          <w:i/>
          <w:color w:val="0070C0"/>
          <w:sz w:val="16"/>
          <w:szCs w:val="16"/>
          <w:lang w:eastAsia="en-US"/>
        </w:rPr>
        <w:t xml:space="preserve"> pratique est déconseillée.</w:t>
      </w:r>
    </w:p>
    <w:sectPr w:rsidR="0051661E" w:rsidRPr="00943BF1" w:rsidSect="00726566">
      <w:headerReference w:type="default" r:id="rId9"/>
      <w:footerReference w:type="even" r:id="rId10"/>
      <w:footerReference w:type="default" r:id="rId11"/>
      <w:pgSz w:w="11906" w:h="16838"/>
      <w:pgMar w:top="680" w:right="567" w:bottom="435" w:left="567" w:header="43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B76A4" w14:textId="77777777" w:rsidR="00C83B7B" w:rsidRDefault="00C83B7B" w:rsidP="000C5341">
      <w:r>
        <w:separator/>
      </w:r>
    </w:p>
  </w:endnote>
  <w:endnote w:type="continuationSeparator" w:id="0">
    <w:p w14:paraId="77BF1CC9" w14:textId="77777777" w:rsidR="00C83B7B" w:rsidRDefault="00C83B7B" w:rsidP="000C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 E 1 B 4 A 640t 00">
    <w:altName w:val="Cambri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Gras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0CC20" w14:textId="77777777" w:rsidR="00BD5318" w:rsidRDefault="00BD5318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4E08AE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end"/>
    </w:r>
  </w:p>
  <w:p w14:paraId="7DE3A67D" w14:textId="77777777" w:rsidR="00BD5318" w:rsidRDefault="00BD531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065D1" w14:textId="77777777" w:rsidR="00BD5318" w:rsidRDefault="00BD5318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4E08AE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separate"/>
    </w:r>
    <w:r w:rsidR="00EA643B">
      <w:rPr>
        <w:rStyle w:val="Numrodepage"/>
      </w:rPr>
      <w:t>1</w:t>
    </w:r>
    <w:r>
      <w:rPr>
        <w:rStyle w:val="Numrodepage"/>
      </w:rPr>
      <w:fldChar w:fldCharType="end"/>
    </w:r>
  </w:p>
  <w:p w14:paraId="208EF1AC" w14:textId="77777777" w:rsidR="00BD5318" w:rsidRDefault="00BD531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01CC9" w14:textId="77777777" w:rsidR="00C83B7B" w:rsidRDefault="00C83B7B" w:rsidP="000C5341">
      <w:r>
        <w:separator/>
      </w:r>
    </w:p>
  </w:footnote>
  <w:footnote w:type="continuationSeparator" w:id="0">
    <w:p w14:paraId="33D4AEDE" w14:textId="77777777" w:rsidR="00C83B7B" w:rsidRDefault="00C83B7B" w:rsidP="000C5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4219"/>
      <w:gridCol w:w="5045"/>
    </w:tblGrid>
    <w:tr w:rsidR="00BD5318" w14:paraId="07593B32" w14:textId="77777777" w:rsidTr="001F42B6">
      <w:tc>
        <w:tcPr>
          <w:tcW w:w="4219" w:type="dxa"/>
          <w:shd w:val="clear" w:color="auto" w:fill="auto"/>
        </w:tcPr>
        <w:p w14:paraId="6B4D2130" w14:textId="77777777" w:rsidR="00BD5318" w:rsidRDefault="0084308E" w:rsidP="001F42B6">
          <w:pPr>
            <w:pStyle w:val="En-tte"/>
          </w:pPr>
          <w:r>
            <w:drawing>
              <wp:inline distT="0" distB="0" distL="0" distR="0" wp14:anchorId="2FB4E7C8" wp14:editId="4A2CBF12">
                <wp:extent cx="838200" cy="838200"/>
                <wp:effectExtent l="0" t="0" r="0" b="0"/>
                <wp:docPr id="5" name="Imag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20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5" w:type="dxa"/>
          <w:shd w:val="clear" w:color="auto" w:fill="auto"/>
        </w:tcPr>
        <w:p w14:paraId="08FF29ED" w14:textId="77777777" w:rsidR="00353876" w:rsidRPr="00353876" w:rsidRDefault="00353876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18"/>
              <w:szCs w:val="28"/>
            </w:rPr>
          </w:pPr>
        </w:p>
        <w:p w14:paraId="2A61DC9D" w14:textId="2DCE1481" w:rsidR="00BD5318" w:rsidRPr="00943BF1" w:rsidRDefault="00BD5318" w:rsidP="00943BF1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28"/>
              <w:szCs w:val="28"/>
            </w:rPr>
          </w:pPr>
          <w:r w:rsidRPr="00741E38">
            <w:rPr>
              <w:rFonts w:ascii="Comic Sans MS" w:hAnsi="Comic Sans MS"/>
              <w:b/>
              <w:sz w:val="28"/>
              <w:szCs w:val="28"/>
            </w:rPr>
            <w:t>Monitorat fédéral 2</w:t>
          </w:r>
          <w:r w:rsidRPr="00741E38">
            <w:rPr>
              <w:rFonts w:ascii="Comic Sans MS" w:hAnsi="Comic Sans MS"/>
              <w:b/>
              <w:sz w:val="28"/>
              <w:szCs w:val="28"/>
              <w:vertAlign w:val="superscript"/>
            </w:rPr>
            <w:t>eme</w:t>
          </w:r>
          <w:r w:rsidRPr="00741E38">
            <w:rPr>
              <w:rFonts w:ascii="Comic Sans MS" w:hAnsi="Comic Sans MS"/>
              <w:b/>
              <w:sz w:val="28"/>
              <w:szCs w:val="28"/>
            </w:rPr>
            <w:t xml:space="preserve"> degré</w:t>
          </w:r>
        </w:p>
      </w:tc>
    </w:tr>
  </w:tbl>
  <w:p w14:paraId="05409D92" w14:textId="77777777" w:rsidR="00AE2307" w:rsidRDefault="00AE2307" w:rsidP="006C27B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2" type="#_x0000_t75" style="width:10.95pt;height:10.95pt" o:bullet="t">
        <v:imagedata r:id="rId1" o:title="msoB9"/>
      </v:shape>
    </w:pict>
  </w:numPicBullet>
  <w:abstractNum w:abstractNumId="0" w15:restartNumberingAfterBreak="0">
    <w:nsid w:val="FFFFFFFB"/>
    <w:multiLevelType w:val="multilevel"/>
    <w:tmpl w:val="3A4A8B4E"/>
    <w:lvl w:ilvl="0">
      <w:start w:val="1"/>
      <w:numFmt w:val="decimal"/>
      <w:pStyle w:val="Titre1"/>
      <w:lvlText w:val="%1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993"/>
        </w:tabs>
        <w:ind w:left="993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63E1D95"/>
    <w:multiLevelType w:val="hybridMultilevel"/>
    <w:tmpl w:val="A356A434"/>
    <w:lvl w:ilvl="0" w:tplc="A9A83476">
      <w:start w:val="1"/>
      <w:numFmt w:val="bullet"/>
      <w:pStyle w:val="TIRET1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C8A5050" w:tentative="1">
      <w:start w:val="1"/>
      <w:numFmt w:val="bullet"/>
      <w:pStyle w:val="Titre3DNS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F421B"/>
    <w:multiLevelType w:val="hybridMultilevel"/>
    <w:tmpl w:val="9968CD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622753"/>
    <w:multiLevelType w:val="hybridMultilevel"/>
    <w:tmpl w:val="9DB255FE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9A08B9"/>
    <w:multiLevelType w:val="hybridMultilevel"/>
    <w:tmpl w:val="FB7A2F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105BF5"/>
    <w:multiLevelType w:val="hybridMultilevel"/>
    <w:tmpl w:val="2CE600A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E75147"/>
    <w:multiLevelType w:val="hybridMultilevel"/>
    <w:tmpl w:val="1038B5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72C6BE">
      <w:start w:val="1"/>
      <w:numFmt w:val="bullet"/>
      <w:pStyle w:val="PUCE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572AC9"/>
    <w:multiLevelType w:val="hybridMultilevel"/>
    <w:tmpl w:val="CE8688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BD6CFE"/>
    <w:multiLevelType w:val="hybridMultilevel"/>
    <w:tmpl w:val="DF46154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CD6C3B"/>
    <w:multiLevelType w:val="hybridMultilevel"/>
    <w:tmpl w:val="CFAA4D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C31C0D"/>
    <w:multiLevelType w:val="hybridMultilevel"/>
    <w:tmpl w:val="8D8489C8"/>
    <w:lvl w:ilvl="0" w:tplc="75D279B2">
      <w:start w:val="1"/>
      <w:numFmt w:val="bullet"/>
      <w:lvlText w:val="‐"/>
      <w:lvlJc w:val="left"/>
      <w:pPr>
        <w:ind w:left="720" w:hanging="360"/>
      </w:pPr>
      <w:rPr>
        <w:rFonts w:ascii="Consolas" w:hAnsi="Consola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C0146"/>
    <w:multiLevelType w:val="hybridMultilevel"/>
    <w:tmpl w:val="DF46154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400A76"/>
    <w:multiLevelType w:val="hybridMultilevel"/>
    <w:tmpl w:val="1A523F0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885076"/>
    <w:multiLevelType w:val="hybridMultilevel"/>
    <w:tmpl w:val="F9EEAF98"/>
    <w:lvl w:ilvl="0" w:tplc="75D279B2">
      <w:start w:val="1"/>
      <w:numFmt w:val="bullet"/>
      <w:lvlText w:val="‐"/>
      <w:lvlJc w:val="left"/>
      <w:pPr>
        <w:ind w:left="720" w:hanging="360"/>
      </w:pPr>
      <w:rPr>
        <w:rFonts w:ascii="Consolas" w:hAnsi="Consola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8F6A9C"/>
    <w:multiLevelType w:val="hybridMultilevel"/>
    <w:tmpl w:val="F9C6DE52"/>
    <w:lvl w:ilvl="0" w:tplc="FD7654F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1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492EF8"/>
    <w:multiLevelType w:val="hybridMultilevel"/>
    <w:tmpl w:val="68CA6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8E53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3EF544">
      <w:start w:val="8"/>
      <w:numFmt w:val="bullet"/>
      <w:pStyle w:val="PUCE3"/>
      <w:lvlText w:val="-"/>
      <w:lvlJc w:val="left"/>
      <w:pPr>
        <w:ind w:left="2160" w:hanging="360"/>
      </w:pPr>
      <w:rPr>
        <w:rFonts w:ascii="Arial" w:hAnsi="Arial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A561C1"/>
    <w:multiLevelType w:val="hybridMultilevel"/>
    <w:tmpl w:val="FF4217E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3772352"/>
    <w:multiLevelType w:val="hybridMultilevel"/>
    <w:tmpl w:val="4E742632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33A46917"/>
    <w:multiLevelType w:val="hybridMultilevel"/>
    <w:tmpl w:val="DFD6BAB2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34816998"/>
    <w:multiLevelType w:val="hybridMultilevel"/>
    <w:tmpl w:val="E0687D02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A06C16"/>
    <w:multiLevelType w:val="hybridMultilevel"/>
    <w:tmpl w:val="B4EEAEE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1D0367"/>
    <w:multiLevelType w:val="hybridMultilevel"/>
    <w:tmpl w:val="8CEEED06"/>
    <w:lvl w:ilvl="0" w:tplc="ACCEE368">
      <w:start w:val="1"/>
      <w:numFmt w:val="bullet"/>
      <w:pStyle w:val="PUC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302990"/>
    <w:multiLevelType w:val="hybridMultilevel"/>
    <w:tmpl w:val="89A4BB80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538C56CD"/>
    <w:multiLevelType w:val="hybridMultilevel"/>
    <w:tmpl w:val="94DC6770"/>
    <w:lvl w:ilvl="0" w:tplc="75D279B2">
      <w:start w:val="1"/>
      <w:numFmt w:val="bullet"/>
      <w:lvlText w:val="‐"/>
      <w:lvlJc w:val="left"/>
      <w:pPr>
        <w:ind w:left="1854" w:hanging="360"/>
      </w:pPr>
      <w:rPr>
        <w:rFonts w:ascii="Consolas" w:hAnsi="Consolas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" w15:restartNumberingAfterBreak="0">
    <w:nsid w:val="5859069B"/>
    <w:multiLevelType w:val="hybridMultilevel"/>
    <w:tmpl w:val="0E2886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585DE1"/>
    <w:multiLevelType w:val="hybridMultilevel"/>
    <w:tmpl w:val="86F2580A"/>
    <w:lvl w:ilvl="0" w:tplc="75D279B2">
      <w:start w:val="1"/>
      <w:numFmt w:val="bullet"/>
      <w:lvlText w:val="‐"/>
      <w:lvlJc w:val="left"/>
      <w:pPr>
        <w:ind w:left="720" w:hanging="360"/>
      </w:pPr>
      <w:rPr>
        <w:rFonts w:ascii="Consolas" w:hAnsi="Consola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703969"/>
    <w:multiLevelType w:val="hybridMultilevel"/>
    <w:tmpl w:val="52E811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5007E7"/>
    <w:multiLevelType w:val="hybridMultilevel"/>
    <w:tmpl w:val="8E421F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FC3A60"/>
    <w:multiLevelType w:val="hybridMultilevel"/>
    <w:tmpl w:val="5E4AA0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AB7C79"/>
    <w:multiLevelType w:val="multilevel"/>
    <w:tmpl w:val="5AD4F4BC"/>
    <w:styleLink w:val="Rfrenc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Comic Sans MS" w:hAnsi="Comic Sans MS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67073ED2"/>
    <w:multiLevelType w:val="hybridMultilevel"/>
    <w:tmpl w:val="9A461D78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6798775C"/>
    <w:multiLevelType w:val="hybridMultilevel"/>
    <w:tmpl w:val="8AE876DE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79B729B"/>
    <w:multiLevelType w:val="hybridMultilevel"/>
    <w:tmpl w:val="69F4563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0B3A05"/>
    <w:multiLevelType w:val="hybridMultilevel"/>
    <w:tmpl w:val="AE382B3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AA07FE"/>
    <w:multiLevelType w:val="singleLevel"/>
    <w:tmpl w:val="4CA48BFC"/>
    <w:lvl w:ilvl="0">
      <w:start w:val="1"/>
      <w:numFmt w:val="bullet"/>
      <w:pStyle w:val="Puce20"/>
      <w:lvlText w:val="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sz w:val="10"/>
      </w:rPr>
    </w:lvl>
  </w:abstractNum>
  <w:abstractNum w:abstractNumId="35" w15:restartNumberingAfterBreak="0">
    <w:nsid w:val="6AA450A9"/>
    <w:multiLevelType w:val="hybridMultilevel"/>
    <w:tmpl w:val="3A5E9D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CB560D"/>
    <w:multiLevelType w:val="singleLevel"/>
    <w:tmpl w:val="AD344444"/>
    <w:lvl w:ilvl="0">
      <w:start w:val="1"/>
      <w:numFmt w:val="bullet"/>
      <w:pStyle w:val="Puce30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</w:abstractNum>
  <w:abstractNum w:abstractNumId="37" w15:restartNumberingAfterBreak="0">
    <w:nsid w:val="6DD3795F"/>
    <w:multiLevelType w:val="hybridMultilevel"/>
    <w:tmpl w:val="E7927DC0"/>
    <w:lvl w:ilvl="0" w:tplc="75D279B2">
      <w:start w:val="1"/>
      <w:numFmt w:val="bullet"/>
      <w:lvlText w:val="‐"/>
      <w:lvlJc w:val="left"/>
      <w:pPr>
        <w:ind w:left="1854" w:hanging="360"/>
      </w:pPr>
      <w:rPr>
        <w:rFonts w:ascii="Consolas" w:hAnsi="Consolas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8" w15:restartNumberingAfterBreak="0">
    <w:nsid w:val="6EBD1330"/>
    <w:multiLevelType w:val="hybridMultilevel"/>
    <w:tmpl w:val="816CA3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C4364A"/>
    <w:multiLevelType w:val="hybridMultilevel"/>
    <w:tmpl w:val="DBE2FD9E"/>
    <w:lvl w:ilvl="0" w:tplc="EF321B34">
      <w:start w:val="1"/>
      <w:numFmt w:val="bullet"/>
      <w:pStyle w:val="Puce10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0E5F74"/>
    <w:multiLevelType w:val="hybridMultilevel"/>
    <w:tmpl w:val="E0687D02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716176"/>
    <w:multiLevelType w:val="hybridMultilevel"/>
    <w:tmpl w:val="67546E5A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2" w15:restartNumberingAfterBreak="0">
    <w:nsid w:val="77856F17"/>
    <w:multiLevelType w:val="hybridMultilevel"/>
    <w:tmpl w:val="3050BF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EB15F1"/>
    <w:multiLevelType w:val="hybridMultilevel"/>
    <w:tmpl w:val="F62A428C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4" w15:restartNumberingAfterBreak="0">
    <w:nsid w:val="7ECA4D13"/>
    <w:multiLevelType w:val="hybridMultilevel"/>
    <w:tmpl w:val="30127F4A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700741950">
    <w:abstractNumId w:val="0"/>
  </w:num>
  <w:num w:numId="2" w16cid:durableId="572859858">
    <w:abstractNumId w:val="21"/>
  </w:num>
  <w:num w:numId="3" w16cid:durableId="1330447667">
    <w:abstractNumId w:val="6"/>
  </w:num>
  <w:num w:numId="4" w16cid:durableId="1978341113">
    <w:abstractNumId w:val="15"/>
  </w:num>
  <w:num w:numId="5" w16cid:durableId="175463322">
    <w:abstractNumId w:val="39"/>
  </w:num>
  <w:num w:numId="6" w16cid:durableId="1120874301">
    <w:abstractNumId w:val="34"/>
  </w:num>
  <w:num w:numId="7" w16cid:durableId="1282146976">
    <w:abstractNumId w:val="36"/>
  </w:num>
  <w:num w:numId="8" w16cid:durableId="116875054">
    <w:abstractNumId w:val="29"/>
  </w:num>
  <w:num w:numId="9" w16cid:durableId="1670062557">
    <w:abstractNumId w:val="1"/>
  </w:num>
  <w:num w:numId="10" w16cid:durableId="637102133">
    <w:abstractNumId w:val="19"/>
  </w:num>
  <w:num w:numId="11" w16cid:durableId="776801652">
    <w:abstractNumId w:val="4"/>
  </w:num>
  <w:num w:numId="12" w16cid:durableId="450053216">
    <w:abstractNumId w:val="25"/>
  </w:num>
  <w:num w:numId="13" w16cid:durableId="1320158684">
    <w:abstractNumId w:val="41"/>
  </w:num>
  <w:num w:numId="14" w16cid:durableId="1953439399">
    <w:abstractNumId w:val="44"/>
  </w:num>
  <w:num w:numId="15" w16cid:durableId="81611994">
    <w:abstractNumId w:val="31"/>
  </w:num>
  <w:num w:numId="16" w16cid:durableId="104228623">
    <w:abstractNumId w:val="22"/>
  </w:num>
  <w:num w:numId="17" w16cid:durableId="394743369">
    <w:abstractNumId w:val="37"/>
  </w:num>
  <w:num w:numId="18" w16cid:durableId="872885195">
    <w:abstractNumId w:val="23"/>
  </w:num>
  <w:num w:numId="19" w16cid:durableId="1054113739">
    <w:abstractNumId w:val="13"/>
  </w:num>
  <w:num w:numId="20" w16cid:durableId="1783457208">
    <w:abstractNumId w:val="10"/>
  </w:num>
  <w:num w:numId="21" w16cid:durableId="1828787752">
    <w:abstractNumId w:val="8"/>
  </w:num>
  <w:num w:numId="22" w16cid:durableId="629096250">
    <w:abstractNumId w:val="33"/>
  </w:num>
  <w:num w:numId="23" w16cid:durableId="684286403">
    <w:abstractNumId w:val="24"/>
  </w:num>
  <w:num w:numId="24" w16cid:durableId="997418399">
    <w:abstractNumId w:val="43"/>
  </w:num>
  <w:num w:numId="25" w16cid:durableId="1247039252">
    <w:abstractNumId w:val="18"/>
  </w:num>
  <w:num w:numId="26" w16cid:durableId="69935218">
    <w:abstractNumId w:val="17"/>
  </w:num>
  <w:num w:numId="27" w16cid:durableId="1628118471">
    <w:abstractNumId w:val="40"/>
  </w:num>
  <w:num w:numId="28" w16cid:durableId="942801689">
    <w:abstractNumId w:val="11"/>
  </w:num>
  <w:num w:numId="29" w16cid:durableId="1775131775">
    <w:abstractNumId w:val="3"/>
  </w:num>
  <w:num w:numId="30" w16cid:durableId="1379234938">
    <w:abstractNumId w:val="16"/>
  </w:num>
  <w:num w:numId="31" w16cid:durableId="763845755">
    <w:abstractNumId w:val="27"/>
  </w:num>
  <w:num w:numId="32" w16cid:durableId="502746298">
    <w:abstractNumId w:val="35"/>
  </w:num>
  <w:num w:numId="33" w16cid:durableId="1055154792">
    <w:abstractNumId w:val="26"/>
  </w:num>
  <w:num w:numId="34" w16cid:durableId="2020310764">
    <w:abstractNumId w:val="2"/>
  </w:num>
  <w:num w:numId="35" w16cid:durableId="101581845">
    <w:abstractNumId w:val="30"/>
  </w:num>
  <w:num w:numId="36" w16cid:durableId="1238595764">
    <w:abstractNumId w:val="9"/>
  </w:num>
  <w:num w:numId="37" w16cid:durableId="1753156382">
    <w:abstractNumId w:val="38"/>
  </w:num>
  <w:num w:numId="38" w16cid:durableId="2099249225">
    <w:abstractNumId w:val="12"/>
  </w:num>
  <w:num w:numId="39" w16cid:durableId="2062169572">
    <w:abstractNumId w:val="32"/>
  </w:num>
  <w:num w:numId="40" w16cid:durableId="1681421311">
    <w:abstractNumId w:val="14"/>
  </w:num>
  <w:num w:numId="41" w16cid:durableId="240409002">
    <w:abstractNumId w:val="28"/>
  </w:num>
  <w:num w:numId="42" w16cid:durableId="296105996">
    <w:abstractNumId w:val="20"/>
  </w:num>
  <w:num w:numId="43" w16cid:durableId="769935855">
    <w:abstractNumId w:val="5"/>
  </w:num>
  <w:num w:numId="44" w16cid:durableId="337850103">
    <w:abstractNumId w:val="7"/>
  </w:num>
  <w:num w:numId="45" w16cid:durableId="308170624">
    <w:abstractNumId w:val="4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linkStyle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0E1"/>
    <w:rsid w:val="00000202"/>
    <w:rsid w:val="000025DF"/>
    <w:rsid w:val="000065AF"/>
    <w:rsid w:val="000118B2"/>
    <w:rsid w:val="00012302"/>
    <w:rsid w:val="00015BDA"/>
    <w:rsid w:val="00022614"/>
    <w:rsid w:val="000319F3"/>
    <w:rsid w:val="00042980"/>
    <w:rsid w:val="00045099"/>
    <w:rsid w:val="000458FA"/>
    <w:rsid w:val="00051C90"/>
    <w:rsid w:val="00053BD9"/>
    <w:rsid w:val="00055737"/>
    <w:rsid w:val="00056967"/>
    <w:rsid w:val="0006088C"/>
    <w:rsid w:val="0006159F"/>
    <w:rsid w:val="00065BD5"/>
    <w:rsid w:val="00065E36"/>
    <w:rsid w:val="00072F44"/>
    <w:rsid w:val="0007384B"/>
    <w:rsid w:val="00075D61"/>
    <w:rsid w:val="00082807"/>
    <w:rsid w:val="00083512"/>
    <w:rsid w:val="00093DA3"/>
    <w:rsid w:val="000946B3"/>
    <w:rsid w:val="000973FA"/>
    <w:rsid w:val="000A4522"/>
    <w:rsid w:val="000B1750"/>
    <w:rsid w:val="000B2221"/>
    <w:rsid w:val="000B3B5B"/>
    <w:rsid w:val="000B4254"/>
    <w:rsid w:val="000B7F28"/>
    <w:rsid w:val="000C1BDF"/>
    <w:rsid w:val="000C5341"/>
    <w:rsid w:val="000D1062"/>
    <w:rsid w:val="000D11AF"/>
    <w:rsid w:val="000D14EC"/>
    <w:rsid w:val="000D3424"/>
    <w:rsid w:val="000F09C3"/>
    <w:rsid w:val="000F55F4"/>
    <w:rsid w:val="000F748F"/>
    <w:rsid w:val="001021AB"/>
    <w:rsid w:val="00105D32"/>
    <w:rsid w:val="0010604C"/>
    <w:rsid w:val="00114290"/>
    <w:rsid w:val="00114FD6"/>
    <w:rsid w:val="00116BCC"/>
    <w:rsid w:val="00122580"/>
    <w:rsid w:val="0012391E"/>
    <w:rsid w:val="00131130"/>
    <w:rsid w:val="00131415"/>
    <w:rsid w:val="00146FCC"/>
    <w:rsid w:val="00150841"/>
    <w:rsid w:val="00150D1F"/>
    <w:rsid w:val="00157AB9"/>
    <w:rsid w:val="00170295"/>
    <w:rsid w:val="00170A30"/>
    <w:rsid w:val="001775D5"/>
    <w:rsid w:val="0018294D"/>
    <w:rsid w:val="0019408A"/>
    <w:rsid w:val="001B5E27"/>
    <w:rsid w:val="001C44A6"/>
    <w:rsid w:val="001C62BB"/>
    <w:rsid w:val="001D0B09"/>
    <w:rsid w:val="001D3E6F"/>
    <w:rsid w:val="001D4FA5"/>
    <w:rsid w:val="001E2A4D"/>
    <w:rsid w:val="001E6EF8"/>
    <w:rsid w:val="001F42B6"/>
    <w:rsid w:val="001F506C"/>
    <w:rsid w:val="00202D96"/>
    <w:rsid w:val="00203399"/>
    <w:rsid w:val="00210986"/>
    <w:rsid w:val="00214DA0"/>
    <w:rsid w:val="002159B5"/>
    <w:rsid w:val="0021792D"/>
    <w:rsid w:val="00224EF0"/>
    <w:rsid w:val="00225431"/>
    <w:rsid w:val="00233033"/>
    <w:rsid w:val="00243D84"/>
    <w:rsid w:val="00250AD7"/>
    <w:rsid w:val="00251F0A"/>
    <w:rsid w:val="002634D9"/>
    <w:rsid w:val="00266008"/>
    <w:rsid w:val="00274059"/>
    <w:rsid w:val="00275EA9"/>
    <w:rsid w:val="00277FB0"/>
    <w:rsid w:val="00287EBA"/>
    <w:rsid w:val="00294140"/>
    <w:rsid w:val="00295FBC"/>
    <w:rsid w:val="0029769C"/>
    <w:rsid w:val="002A001D"/>
    <w:rsid w:val="002A4A5C"/>
    <w:rsid w:val="002B0AC9"/>
    <w:rsid w:val="002B0D31"/>
    <w:rsid w:val="002B277D"/>
    <w:rsid w:val="002B3711"/>
    <w:rsid w:val="002C3415"/>
    <w:rsid w:val="002C76F0"/>
    <w:rsid w:val="002C7CB6"/>
    <w:rsid w:val="002D2A36"/>
    <w:rsid w:val="002D38CB"/>
    <w:rsid w:val="002D796C"/>
    <w:rsid w:val="002E5872"/>
    <w:rsid w:val="002E5C7F"/>
    <w:rsid w:val="002E6116"/>
    <w:rsid w:val="002E6184"/>
    <w:rsid w:val="002E7008"/>
    <w:rsid w:val="002E75E9"/>
    <w:rsid w:val="002F135C"/>
    <w:rsid w:val="002F2C85"/>
    <w:rsid w:val="00304DA8"/>
    <w:rsid w:val="003051F8"/>
    <w:rsid w:val="00307180"/>
    <w:rsid w:val="003107FB"/>
    <w:rsid w:val="00312C5F"/>
    <w:rsid w:val="00313DF9"/>
    <w:rsid w:val="003179A6"/>
    <w:rsid w:val="00323D70"/>
    <w:rsid w:val="00324B8C"/>
    <w:rsid w:val="0032633E"/>
    <w:rsid w:val="00331FB1"/>
    <w:rsid w:val="003320F8"/>
    <w:rsid w:val="003343A5"/>
    <w:rsid w:val="0034014F"/>
    <w:rsid w:val="003427B2"/>
    <w:rsid w:val="003464B8"/>
    <w:rsid w:val="003502AF"/>
    <w:rsid w:val="00353876"/>
    <w:rsid w:val="00360EBB"/>
    <w:rsid w:val="00363842"/>
    <w:rsid w:val="003768DA"/>
    <w:rsid w:val="00385264"/>
    <w:rsid w:val="0039468F"/>
    <w:rsid w:val="003B34DE"/>
    <w:rsid w:val="003C0C0A"/>
    <w:rsid w:val="003C1F5D"/>
    <w:rsid w:val="003C4184"/>
    <w:rsid w:val="003C4D83"/>
    <w:rsid w:val="003C5A42"/>
    <w:rsid w:val="003D023F"/>
    <w:rsid w:val="003D41E5"/>
    <w:rsid w:val="003D65B2"/>
    <w:rsid w:val="003E05E4"/>
    <w:rsid w:val="003E15FF"/>
    <w:rsid w:val="003E34D2"/>
    <w:rsid w:val="003E58C5"/>
    <w:rsid w:val="003E58F1"/>
    <w:rsid w:val="003F07C3"/>
    <w:rsid w:val="003F2C44"/>
    <w:rsid w:val="004075B1"/>
    <w:rsid w:val="00411649"/>
    <w:rsid w:val="00413F9D"/>
    <w:rsid w:val="00415CB3"/>
    <w:rsid w:val="00422498"/>
    <w:rsid w:val="004308C8"/>
    <w:rsid w:val="00436962"/>
    <w:rsid w:val="00443DA0"/>
    <w:rsid w:val="00443DB3"/>
    <w:rsid w:val="00444119"/>
    <w:rsid w:val="004511EF"/>
    <w:rsid w:val="004516AE"/>
    <w:rsid w:val="00455B8B"/>
    <w:rsid w:val="00456C96"/>
    <w:rsid w:val="00464E12"/>
    <w:rsid w:val="00467827"/>
    <w:rsid w:val="00473182"/>
    <w:rsid w:val="00476CBF"/>
    <w:rsid w:val="004828FD"/>
    <w:rsid w:val="00482C17"/>
    <w:rsid w:val="00497384"/>
    <w:rsid w:val="00497E08"/>
    <w:rsid w:val="004B43DE"/>
    <w:rsid w:val="004B4AE8"/>
    <w:rsid w:val="004B53C7"/>
    <w:rsid w:val="004B5461"/>
    <w:rsid w:val="004C03A6"/>
    <w:rsid w:val="004C1C90"/>
    <w:rsid w:val="004C7141"/>
    <w:rsid w:val="004D7211"/>
    <w:rsid w:val="004E006D"/>
    <w:rsid w:val="004E08AE"/>
    <w:rsid w:val="004E1CA7"/>
    <w:rsid w:val="004E2F4C"/>
    <w:rsid w:val="004F6D0C"/>
    <w:rsid w:val="00503727"/>
    <w:rsid w:val="00503D95"/>
    <w:rsid w:val="00504390"/>
    <w:rsid w:val="005109C2"/>
    <w:rsid w:val="0051546B"/>
    <w:rsid w:val="0051661E"/>
    <w:rsid w:val="00520C1C"/>
    <w:rsid w:val="00525A97"/>
    <w:rsid w:val="0054558F"/>
    <w:rsid w:val="005522FB"/>
    <w:rsid w:val="0055417F"/>
    <w:rsid w:val="005551AF"/>
    <w:rsid w:val="00557DCA"/>
    <w:rsid w:val="00560726"/>
    <w:rsid w:val="00563C5B"/>
    <w:rsid w:val="0056406E"/>
    <w:rsid w:val="005657C3"/>
    <w:rsid w:val="005660C3"/>
    <w:rsid w:val="005741AE"/>
    <w:rsid w:val="00577798"/>
    <w:rsid w:val="00577FEA"/>
    <w:rsid w:val="005847B8"/>
    <w:rsid w:val="005878ED"/>
    <w:rsid w:val="00593F51"/>
    <w:rsid w:val="005A0C80"/>
    <w:rsid w:val="005A12A5"/>
    <w:rsid w:val="005A537A"/>
    <w:rsid w:val="005B083F"/>
    <w:rsid w:val="005B200E"/>
    <w:rsid w:val="005B376E"/>
    <w:rsid w:val="005B5893"/>
    <w:rsid w:val="005B5C50"/>
    <w:rsid w:val="005B6503"/>
    <w:rsid w:val="005C387E"/>
    <w:rsid w:val="005C631D"/>
    <w:rsid w:val="005C69D9"/>
    <w:rsid w:val="005C6C42"/>
    <w:rsid w:val="005C6CEC"/>
    <w:rsid w:val="005D2961"/>
    <w:rsid w:val="005D38FB"/>
    <w:rsid w:val="005D3CEA"/>
    <w:rsid w:val="005D649F"/>
    <w:rsid w:val="005E4540"/>
    <w:rsid w:val="005E6344"/>
    <w:rsid w:val="005F18B1"/>
    <w:rsid w:val="005F62C6"/>
    <w:rsid w:val="005F7B4C"/>
    <w:rsid w:val="00600E88"/>
    <w:rsid w:val="00603FDF"/>
    <w:rsid w:val="00607F0A"/>
    <w:rsid w:val="00611C0D"/>
    <w:rsid w:val="0061362F"/>
    <w:rsid w:val="00614010"/>
    <w:rsid w:val="006164CD"/>
    <w:rsid w:val="00616887"/>
    <w:rsid w:val="00625F09"/>
    <w:rsid w:val="0063163D"/>
    <w:rsid w:val="00635FC7"/>
    <w:rsid w:val="0063686B"/>
    <w:rsid w:val="00653096"/>
    <w:rsid w:val="006541FD"/>
    <w:rsid w:val="00656259"/>
    <w:rsid w:val="00660B2A"/>
    <w:rsid w:val="00673413"/>
    <w:rsid w:val="006738B4"/>
    <w:rsid w:val="0067397D"/>
    <w:rsid w:val="006806FE"/>
    <w:rsid w:val="006807CD"/>
    <w:rsid w:val="006915AE"/>
    <w:rsid w:val="00691E10"/>
    <w:rsid w:val="006A5B82"/>
    <w:rsid w:val="006A7170"/>
    <w:rsid w:val="006B4A7F"/>
    <w:rsid w:val="006C27B1"/>
    <w:rsid w:val="006E0145"/>
    <w:rsid w:val="006E5EAF"/>
    <w:rsid w:val="006E757D"/>
    <w:rsid w:val="006F0745"/>
    <w:rsid w:val="006F5272"/>
    <w:rsid w:val="006F7B27"/>
    <w:rsid w:val="0070423A"/>
    <w:rsid w:val="00706E39"/>
    <w:rsid w:val="00716C0C"/>
    <w:rsid w:val="00717AEB"/>
    <w:rsid w:val="007214FC"/>
    <w:rsid w:val="00723844"/>
    <w:rsid w:val="007251A4"/>
    <w:rsid w:val="007261A6"/>
    <w:rsid w:val="00726566"/>
    <w:rsid w:val="00726A95"/>
    <w:rsid w:val="0073122D"/>
    <w:rsid w:val="00736934"/>
    <w:rsid w:val="00741E38"/>
    <w:rsid w:val="00743165"/>
    <w:rsid w:val="00743E2B"/>
    <w:rsid w:val="00750AD6"/>
    <w:rsid w:val="007514E2"/>
    <w:rsid w:val="00753CB4"/>
    <w:rsid w:val="00761EBB"/>
    <w:rsid w:val="007637EF"/>
    <w:rsid w:val="00764BCF"/>
    <w:rsid w:val="0078015A"/>
    <w:rsid w:val="007831A0"/>
    <w:rsid w:val="0079539F"/>
    <w:rsid w:val="00795C7F"/>
    <w:rsid w:val="00796657"/>
    <w:rsid w:val="007A0934"/>
    <w:rsid w:val="007A1FFA"/>
    <w:rsid w:val="007B2D0C"/>
    <w:rsid w:val="007B6362"/>
    <w:rsid w:val="007C5267"/>
    <w:rsid w:val="007E0AFB"/>
    <w:rsid w:val="007E2C18"/>
    <w:rsid w:val="007E3CD7"/>
    <w:rsid w:val="007E5899"/>
    <w:rsid w:val="007E6B7E"/>
    <w:rsid w:val="007E72E8"/>
    <w:rsid w:val="007F2E31"/>
    <w:rsid w:val="007F4580"/>
    <w:rsid w:val="007F7C37"/>
    <w:rsid w:val="00800F29"/>
    <w:rsid w:val="00803E84"/>
    <w:rsid w:val="00804C3A"/>
    <w:rsid w:val="00804D7D"/>
    <w:rsid w:val="008050AF"/>
    <w:rsid w:val="00806499"/>
    <w:rsid w:val="00810024"/>
    <w:rsid w:val="008136E4"/>
    <w:rsid w:val="00815046"/>
    <w:rsid w:val="00823220"/>
    <w:rsid w:val="00827A59"/>
    <w:rsid w:val="00830ECE"/>
    <w:rsid w:val="008336D4"/>
    <w:rsid w:val="00837969"/>
    <w:rsid w:val="00837983"/>
    <w:rsid w:val="00842AEA"/>
    <w:rsid w:val="0084308E"/>
    <w:rsid w:val="0085062F"/>
    <w:rsid w:val="008511AF"/>
    <w:rsid w:val="0085224D"/>
    <w:rsid w:val="0085306B"/>
    <w:rsid w:val="00854A3C"/>
    <w:rsid w:val="00856D7D"/>
    <w:rsid w:val="008607C1"/>
    <w:rsid w:val="00862937"/>
    <w:rsid w:val="00871FFA"/>
    <w:rsid w:val="0087320A"/>
    <w:rsid w:val="00874AEB"/>
    <w:rsid w:val="008802A0"/>
    <w:rsid w:val="00885656"/>
    <w:rsid w:val="00890C32"/>
    <w:rsid w:val="008A0985"/>
    <w:rsid w:val="008A3E3B"/>
    <w:rsid w:val="008A5EC6"/>
    <w:rsid w:val="008A6C7C"/>
    <w:rsid w:val="008B0AF2"/>
    <w:rsid w:val="008B26A1"/>
    <w:rsid w:val="008B6CD4"/>
    <w:rsid w:val="008C0087"/>
    <w:rsid w:val="008C0A01"/>
    <w:rsid w:val="008C4930"/>
    <w:rsid w:val="008C5608"/>
    <w:rsid w:val="008D3B5C"/>
    <w:rsid w:val="008D64BC"/>
    <w:rsid w:val="008D6C9D"/>
    <w:rsid w:val="008E780D"/>
    <w:rsid w:val="008F08E0"/>
    <w:rsid w:val="00900980"/>
    <w:rsid w:val="00902E0D"/>
    <w:rsid w:val="00904DA4"/>
    <w:rsid w:val="00905E2B"/>
    <w:rsid w:val="00910B61"/>
    <w:rsid w:val="009128B7"/>
    <w:rsid w:val="00913850"/>
    <w:rsid w:val="0092503F"/>
    <w:rsid w:val="0092571A"/>
    <w:rsid w:val="00934360"/>
    <w:rsid w:val="00936DC6"/>
    <w:rsid w:val="0093755D"/>
    <w:rsid w:val="00943BF1"/>
    <w:rsid w:val="009464B0"/>
    <w:rsid w:val="00946860"/>
    <w:rsid w:val="0094723C"/>
    <w:rsid w:val="00954571"/>
    <w:rsid w:val="00961A28"/>
    <w:rsid w:val="00982ED8"/>
    <w:rsid w:val="0098365A"/>
    <w:rsid w:val="00983DB7"/>
    <w:rsid w:val="00985303"/>
    <w:rsid w:val="0098617B"/>
    <w:rsid w:val="0099182D"/>
    <w:rsid w:val="0099236B"/>
    <w:rsid w:val="00994022"/>
    <w:rsid w:val="009A05AB"/>
    <w:rsid w:val="009A1B38"/>
    <w:rsid w:val="009A3E30"/>
    <w:rsid w:val="009A7822"/>
    <w:rsid w:val="009C103B"/>
    <w:rsid w:val="009C3851"/>
    <w:rsid w:val="009C70E6"/>
    <w:rsid w:val="009D4752"/>
    <w:rsid w:val="009D51B2"/>
    <w:rsid w:val="009D56CB"/>
    <w:rsid w:val="009E3924"/>
    <w:rsid w:val="00A12827"/>
    <w:rsid w:val="00A1488A"/>
    <w:rsid w:val="00A14D82"/>
    <w:rsid w:val="00A30222"/>
    <w:rsid w:val="00A30716"/>
    <w:rsid w:val="00A30F93"/>
    <w:rsid w:val="00A316E9"/>
    <w:rsid w:val="00A326A0"/>
    <w:rsid w:val="00A3383F"/>
    <w:rsid w:val="00A37E15"/>
    <w:rsid w:val="00A54E14"/>
    <w:rsid w:val="00A66840"/>
    <w:rsid w:val="00A778B2"/>
    <w:rsid w:val="00A80BE3"/>
    <w:rsid w:val="00A81A99"/>
    <w:rsid w:val="00A85C8B"/>
    <w:rsid w:val="00A90FB8"/>
    <w:rsid w:val="00A9286A"/>
    <w:rsid w:val="00A95399"/>
    <w:rsid w:val="00A96633"/>
    <w:rsid w:val="00AA3E33"/>
    <w:rsid w:val="00AA5025"/>
    <w:rsid w:val="00AA5BB7"/>
    <w:rsid w:val="00AB56C9"/>
    <w:rsid w:val="00AB62B4"/>
    <w:rsid w:val="00AC2B20"/>
    <w:rsid w:val="00AD2464"/>
    <w:rsid w:val="00AD400E"/>
    <w:rsid w:val="00AD6A1E"/>
    <w:rsid w:val="00AE2307"/>
    <w:rsid w:val="00AF1C38"/>
    <w:rsid w:val="00AF69E8"/>
    <w:rsid w:val="00B02698"/>
    <w:rsid w:val="00B04CE4"/>
    <w:rsid w:val="00B05075"/>
    <w:rsid w:val="00B20821"/>
    <w:rsid w:val="00B2307A"/>
    <w:rsid w:val="00B24418"/>
    <w:rsid w:val="00B27DE3"/>
    <w:rsid w:val="00B339CF"/>
    <w:rsid w:val="00B350E1"/>
    <w:rsid w:val="00B35FB2"/>
    <w:rsid w:val="00B368EB"/>
    <w:rsid w:val="00B415BE"/>
    <w:rsid w:val="00B453F5"/>
    <w:rsid w:val="00B53F7A"/>
    <w:rsid w:val="00B5499B"/>
    <w:rsid w:val="00B627B4"/>
    <w:rsid w:val="00B6711E"/>
    <w:rsid w:val="00B75FB1"/>
    <w:rsid w:val="00B765A8"/>
    <w:rsid w:val="00B80501"/>
    <w:rsid w:val="00B84EC8"/>
    <w:rsid w:val="00B856FB"/>
    <w:rsid w:val="00B9261B"/>
    <w:rsid w:val="00B939E2"/>
    <w:rsid w:val="00B95FC8"/>
    <w:rsid w:val="00BA55C6"/>
    <w:rsid w:val="00BB63A0"/>
    <w:rsid w:val="00BB76C1"/>
    <w:rsid w:val="00BC1B4F"/>
    <w:rsid w:val="00BD0E2A"/>
    <w:rsid w:val="00BD5318"/>
    <w:rsid w:val="00BE2F9E"/>
    <w:rsid w:val="00BF3060"/>
    <w:rsid w:val="00BF3E07"/>
    <w:rsid w:val="00BF58C7"/>
    <w:rsid w:val="00BF7A1F"/>
    <w:rsid w:val="00C05A62"/>
    <w:rsid w:val="00C068EC"/>
    <w:rsid w:val="00C07DFA"/>
    <w:rsid w:val="00C111A0"/>
    <w:rsid w:val="00C1387F"/>
    <w:rsid w:val="00C14231"/>
    <w:rsid w:val="00C16E9A"/>
    <w:rsid w:val="00C21BC3"/>
    <w:rsid w:val="00C36D86"/>
    <w:rsid w:val="00C37337"/>
    <w:rsid w:val="00C43E04"/>
    <w:rsid w:val="00C44F59"/>
    <w:rsid w:val="00C50A5C"/>
    <w:rsid w:val="00C517C6"/>
    <w:rsid w:val="00C5498C"/>
    <w:rsid w:val="00C60277"/>
    <w:rsid w:val="00C618FC"/>
    <w:rsid w:val="00C62862"/>
    <w:rsid w:val="00C66008"/>
    <w:rsid w:val="00C723CE"/>
    <w:rsid w:val="00C72B8F"/>
    <w:rsid w:val="00C74DC6"/>
    <w:rsid w:val="00C76762"/>
    <w:rsid w:val="00C83B7B"/>
    <w:rsid w:val="00CB1F22"/>
    <w:rsid w:val="00CB2D37"/>
    <w:rsid w:val="00CB7E2D"/>
    <w:rsid w:val="00CC087E"/>
    <w:rsid w:val="00CD1236"/>
    <w:rsid w:val="00CD7AD4"/>
    <w:rsid w:val="00CE047C"/>
    <w:rsid w:val="00CE2D64"/>
    <w:rsid w:val="00CE3367"/>
    <w:rsid w:val="00CE72AF"/>
    <w:rsid w:val="00CF0844"/>
    <w:rsid w:val="00D003E0"/>
    <w:rsid w:val="00D0382B"/>
    <w:rsid w:val="00D03F16"/>
    <w:rsid w:val="00D0590C"/>
    <w:rsid w:val="00D10D53"/>
    <w:rsid w:val="00D11732"/>
    <w:rsid w:val="00D120AC"/>
    <w:rsid w:val="00D21CED"/>
    <w:rsid w:val="00D24F32"/>
    <w:rsid w:val="00D25544"/>
    <w:rsid w:val="00D26C6E"/>
    <w:rsid w:val="00D33A8C"/>
    <w:rsid w:val="00D42812"/>
    <w:rsid w:val="00D478E6"/>
    <w:rsid w:val="00D52C9F"/>
    <w:rsid w:val="00D612DB"/>
    <w:rsid w:val="00D630ED"/>
    <w:rsid w:val="00D64587"/>
    <w:rsid w:val="00D67BF4"/>
    <w:rsid w:val="00D725E9"/>
    <w:rsid w:val="00D75303"/>
    <w:rsid w:val="00D76E42"/>
    <w:rsid w:val="00D92366"/>
    <w:rsid w:val="00D957D2"/>
    <w:rsid w:val="00DA1668"/>
    <w:rsid w:val="00DA2788"/>
    <w:rsid w:val="00DA3BC3"/>
    <w:rsid w:val="00DA4B98"/>
    <w:rsid w:val="00DB5DE9"/>
    <w:rsid w:val="00DC02C0"/>
    <w:rsid w:val="00DC1553"/>
    <w:rsid w:val="00DC556D"/>
    <w:rsid w:val="00DD1E34"/>
    <w:rsid w:val="00DD2689"/>
    <w:rsid w:val="00DE2CE7"/>
    <w:rsid w:val="00DE4C83"/>
    <w:rsid w:val="00DF3F23"/>
    <w:rsid w:val="00DF5F6C"/>
    <w:rsid w:val="00DF6F97"/>
    <w:rsid w:val="00E06212"/>
    <w:rsid w:val="00E0640D"/>
    <w:rsid w:val="00E10DEE"/>
    <w:rsid w:val="00E122DA"/>
    <w:rsid w:val="00E13DAC"/>
    <w:rsid w:val="00E16D7C"/>
    <w:rsid w:val="00E17CED"/>
    <w:rsid w:val="00E3466B"/>
    <w:rsid w:val="00E36726"/>
    <w:rsid w:val="00E36ED2"/>
    <w:rsid w:val="00E43ABF"/>
    <w:rsid w:val="00E4419F"/>
    <w:rsid w:val="00E5318A"/>
    <w:rsid w:val="00E561D3"/>
    <w:rsid w:val="00E56AA5"/>
    <w:rsid w:val="00E57B0F"/>
    <w:rsid w:val="00E605DB"/>
    <w:rsid w:val="00E7054B"/>
    <w:rsid w:val="00E746C9"/>
    <w:rsid w:val="00E74D8C"/>
    <w:rsid w:val="00E81AF2"/>
    <w:rsid w:val="00E837B9"/>
    <w:rsid w:val="00E9033F"/>
    <w:rsid w:val="00E9132C"/>
    <w:rsid w:val="00E93090"/>
    <w:rsid w:val="00EA3B3F"/>
    <w:rsid w:val="00EA49F3"/>
    <w:rsid w:val="00EA643B"/>
    <w:rsid w:val="00EB07BD"/>
    <w:rsid w:val="00EB1C02"/>
    <w:rsid w:val="00EB4A8A"/>
    <w:rsid w:val="00EB4C49"/>
    <w:rsid w:val="00EB7A4F"/>
    <w:rsid w:val="00EC46ED"/>
    <w:rsid w:val="00EC5497"/>
    <w:rsid w:val="00ED1772"/>
    <w:rsid w:val="00ED3922"/>
    <w:rsid w:val="00ED3CFF"/>
    <w:rsid w:val="00ED4398"/>
    <w:rsid w:val="00EE5BE8"/>
    <w:rsid w:val="00EF19AC"/>
    <w:rsid w:val="00F04820"/>
    <w:rsid w:val="00F06792"/>
    <w:rsid w:val="00F069EB"/>
    <w:rsid w:val="00F1246A"/>
    <w:rsid w:val="00F155BE"/>
    <w:rsid w:val="00F17033"/>
    <w:rsid w:val="00F27D75"/>
    <w:rsid w:val="00F3048D"/>
    <w:rsid w:val="00F320A0"/>
    <w:rsid w:val="00F3277F"/>
    <w:rsid w:val="00F406F3"/>
    <w:rsid w:val="00F41904"/>
    <w:rsid w:val="00F44C68"/>
    <w:rsid w:val="00F454A3"/>
    <w:rsid w:val="00F457D7"/>
    <w:rsid w:val="00F46354"/>
    <w:rsid w:val="00F46DBC"/>
    <w:rsid w:val="00F50BB3"/>
    <w:rsid w:val="00F53F2E"/>
    <w:rsid w:val="00F56FBF"/>
    <w:rsid w:val="00F57109"/>
    <w:rsid w:val="00F7178E"/>
    <w:rsid w:val="00F75117"/>
    <w:rsid w:val="00F753CE"/>
    <w:rsid w:val="00F76A2D"/>
    <w:rsid w:val="00F770E6"/>
    <w:rsid w:val="00F77D9C"/>
    <w:rsid w:val="00F80E89"/>
    <w:rsid w:val="00F84FAC"/>
    <w:rsid w:val="00F90981"/>
    <w:rsid w:val="00F93403"/>
    <w:rsid w:val="00F947C9"/>
    <w:rsid w:val="00F97352"/>
    <w:rsid w:val="00FA2F3B"/>
    <w:rsid w:val="00FB0A8C"/>
    <w:rsid w:val="00FB27B3"/>
    <w:rsid w:val="00FB6EFB"/>
    <w:rsid w:val="00FC0FCD"/>
    <w:rsid w:val="00FC1F36"/>
    <w:rsid w:val="00FC73D5"/>
    <w:rsid w:val="00FD3073"/>
    <w:rsid w:val="00FD4062"/>
    <w:rsid w:val="00FD5CFC"/>
    <w:rsid w:val="00FE4752"/>
    <w:rsid w:val="00FF1E75"/>
    <w:rsid w:val="00FF3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63C84C"/>
  <w15:chartTrackingRefBased/>
  <w15:docId w15:val="{BDBE3BEC-2707-834E-B3EB-62D309AE3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99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5341"/>
    <w:rPr>
      <w:rFonts w:ascii="Arial" w:hAnsi="Arial" w:cs="Arial"/>
      <w:color w:val="000000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0C5341"/>
    <w:pPr>
      <w:keepNext/>
      <w:keepLines/>
      <w:numPr>
        <w:numId w:val="1"/>
      </w:numPr>
      <w:spacing w:before="480" w:after="360"/>
      <w:ind w:left="567" w:hanging="567"/>
      <w:outlineLvl w:val="0"/>
    </w:pPr>
    <w:rPr>
      <w:rFonts w:cs="Times New Roman"/>
      <w:b/>
      <w:caps/>
      <w:u w:val="single"/>
      <w:lang w:val="x-none" w:eastAsia="x-none"/>
    </w:rPr>
  </w:style>
  <w:style w:type="paragraph" w:styleId="Titre2">
    <w:name w:val="heading 2"/>
    <w:basedOn w:val="Normal"/>
    <w:next w:val="Normal"/>
    <w:link w:val="Titre2Car"/>
    <w:autoRedefine/>
    <w:qFormat/>
    <w:rsid w:val="005B200E"/>
    <w:pPr>
      <w:keepNext/>
      <w:keepLines/>
      <w:ind w:left="709" w:hanging="709"/>
      <w:outlineLvl w:val="1"/>
    </w:pPr>
    <w:rPr>
      <w:rFonts w:ascii="Comic Sans MS" w:hAnsi="Comic Sans MS" w:cs="Times New Roman"/>
      <w:b/>
      <w:bCs/>
      <w:szCs w:val="20"/>
      <w:u w:val="single"/>
      <w:lang w:val="x-none" w:eastAsia="x-none"/>
    </w:rPr>
  </w:style>
  <w:style w:type="paragraph" w:styleId="Titre3">
    <w:name w:val="heading 3"/>
    <w:basedOn w:val="Normal"/>
    <w:next w:val="Normal"/>
    <w:link w:val="Titre3Car"/>
    <w:qFormat/>
    <w:rsid w:val="000C5341"/>
    <w:pPr>
      <w:keepNext/>
      <w:keepLines/>
      <w:numPr>
        <w:ilvl w:val="2"/>
        <w:numId w:val="1"/>
      </w:numPr>
      <w:spacing w:before="360" w:after="240"/>
      <w:outlineLvl w:val="2"/>
    </w:pPr>
    <w:rPr>
      <w:rFonts w:cs="Times New Roman"/>
      <w:b/>
      <w:u w:val="single"/>
      <w:lang w:val="x-none" w:eastAsia="x-none"/>
    </w:rPr>
  </w:style>
  <w:style w:type="paragraph" w:styleId="Titre4">
    <w:name w:val="heading 4"/>
    <w:basedOn w:val="Titre3"/>
    <w:next w:val="Normal"/>
    <w:link w:val="Titre4Car"/>
    <w:qFormat/>
    <w:rsid w:val="000C5341"/>
    <w:pPr>
      <w:numPr>
        <w:ilvl w:val="3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0C5341"/>
    <w:pPr>
      <w:numPr>
        <w:ilvl w:val="4"/>
        <w:numId w:val="1"/>
      </w:numPr>
      <w:outlineLvl w:val="4"/>
    </w:pPr>
    <w:rPr>
      <w:rFonts w:cs="Times New Roman"/>
      <w:sz w:val="16"/>
      <w:szCs w:val="16"/>
      <w:lang w:val="x-none" w:eastAsia="x-none"/>
    </w:rPr>
  </w:style>
  <w:style w:type="paragraph" w:styleId="Titre6">
    <w:name w:val="heading 6"/>
    <w:basedOn w:val="Normal"/>
    <w:next w:val="Normal"/>
    <w:link w:val="Titre6Car"/>
    <w:qFormat/>
    <w:rsid w:val="000C5341"/>
    <w:pPr>
      <w:numPr>
        <w:ilvl w:val="5"/>
        <w:numId w:val="1"/>
      </w:numPr>
      <w:spacing w:before="240" w:after="60"/>
      <w:outlineLvl w:val="5"/>
    </w:pPr>
    <w:rPr>
      <w:rFonts w:cs="Times New Roman"/>
      <w:i/>
      <w:lang w:val="x-none" w:eastAsia="x-none"/>
    </w:rPr>
  </w:style>
  <w:style w:type="paragraph" w:styleId="Titre7">
    <w:name w:val="heading 7"/>
    <w:basedOn w:val="Normal"/>
    <w:next w:val="Normal"/>
    <w:link w:val="Titre7Car"/>
    <w:qFormat/>
    <w:rsid w:val="000C5341"/>
    <w:pPr>
      <w:numPr>
        <w:ilvl w:val="6"/>
        <w:numId w:val="1"/>
      </w:numPr>
      <w:spacing w:before="240" w:after="60"/>
      <w:outlineLvl w:val="6"/>
    </w:pPr>
    <w:rPr>
      <w:rFonts w:cs="Times New Roman"/>
      <w:lang w:val="x-none" w:eastAsia="x-none"/>
    </w:rPr>
  </w:style>
  <w:style w:type="paragraph" w:styleId="Titre8">
    <w:name w:val="heading 8"/>
    <w:basedOn w:val="Normal"/>
    <w:next w:val="Normal"/>
    <w:link w:val="Titre8Car"/>
    <w:qFormat/>
    <w:rsid w:val="000C5341"/>
    <w:pPr>
      <w:numPr>
        <w:ilvl w:val="7"/>
        <w:numId w:val="1"/>
      </w:numPr>
      <w:spacing w:before="240" w:after="60"/>
      <w:outlineLvl w:val="7"/>
    </w:pPr>
    <w:rPr>
      <w:rFonts w:cs="Times New Roman"/>
      <w:i/>
      <w:lang w:val="x-none" w:eastAsia="x-none"/>
    </w:rPr>
  </w:style>
  <w:style w:type="paragraph" w:styleId="Titre9">
    <w:name w:val="heading 9"/>
    <w:basedOn w:val="Normal"/>
    <w:next w:val="Normal"/>
    <w:link w:val="Titre9Car"/>
    <w:qFormat/>
    <w:rsid w:val="000C5341"/>
    <w:pPr>
      <w:numPr>
        <w:ilvl w:val="8"/>
        <w:numId w:val="1"/>
      </w:numPr>
      <w:spacing w:before="240" w:after="60"/>
      <w:outlineLvl w:val="8"/>
    </w:pPr>
    <w:rPr>
      <w:rFonts w:cs="Times New Roman"/>
      <w:i/>
      <w:sz w:val="18"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basedOn w:val="Normal"/>
    <w:rsid w:val="00B350E1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rsid w:val="00B350E1"/>
    <w:pPr>
      <w:spacing w:before="100" w:beforeAutospacing="1" w:after="100" w:afterAutospacing="1"/>
    </w:pPr>
  </w:style>
  <w:style w:type="paragraph" w:styleId="Explorateurdedocuments">
    <w:name w:val="Document Map"/>
    <w:basedOn w:val="Normal"/>
    <w:semiHidden/>
    <w:rsid w:val="009F384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normal3">
    <w:name w:val="normal3"/>
    <w:basedOn w:val="Policepardfaut"/>
    <w:rsid w:val="00255AA6"/>
  </w:style>
  <w:style w:type="character" w:styleId="Accentuation">
    <w:name w:val="Emphasis"/>
    <w:qFormat/>
    <w:rsid w:val="00255AA6"/>
    <w:rPr>
      <w:i/>
      <w:iCs/>
    </w:rPr>
  </w:style>
  <w:style w:type="character" w:customStyle="1" w:styleId="style3">
    <w:name w:val="style3"/>
    <w:basedOn w:val="Policepardfaut"/>
    <w:rsid w:val="00255AA6"/>
  </w:style>
  <w:style w:type="paragraph" w:customStyle="1" w:styleId="style4">
    <w:name w:val="style4"/>
    <w:basedOn w:val="Normal"/>
    <w:rsid w:val="00255AA6"/>
    <w:pPr>
      <w:spacing w:before="100" w:beforeAutospacing="1" w:after="100" w:afterAutospacing="1"/>
    </w:pPr>
  </w:style>
  <w:style w:type="character" w:styleId="lev">
    <w:name w:val="Strong"/>
    <w:uiPriority w:val="22"/>
    <w:qFormat/>
    <w:rsid w:val="000C5341"/>
    <w:rPr>
      <w:b/>
      <w:bCs/>
    </w:rPr>
  </w:style>
  <w:style w:type="character" w:styleId="Lienhypertexte">
    <w:name w:val="Hyperlink"/>
    <w:uiPriority w:val="99"/>
    <w:rsid w:val="000C5341"/>
    <w:rPr>
      <w:i/>
      <w:color w:val="0000FF"/>
      <w:u w:val="single"/>
    </w:rPr>
  </w:style>
  <w:style w:type="paragraph" w:customStyle="1" w:styleId="style2">
    <w:name w:val="style2"/>
    <w:basedOn w:val="Normal"/>
    <w:rsid w:val="00255AA6"/>
    <w:pPr>
      <w:spacing w:before="100" w:beforeAutospacing="1" w:after="100" w:afterAutospacing="1"/>
    </w:pPr>
  </w:style>
  <w:style w:type="paragraph" w:styleId="En-tte">
    <w:name w:val="header"/>
    <w:link w:val="En-tteCar"/>
    <w:rsid w:val="000C5341"/>
    <w:pPr>
      <w:tabs>
        <w:tab w:val="center" w:pos="4536"/>
        <w:tab w:val="right" w:pos="9072"/>
      </w:tabs>
    </w:pPr>
    <w:rPr>
      <w:rFonts w:ascii="Arial" w:hAnsi="Arial"/>
      <w:noProof/>
      <w:sz w:val="16"/>
    </w:rPr>
  </w:style>
  <w:style w:type="character" w:customStyle="1" w:styleId="En-tteCar">
    <w:name w:val="En-tête Car"/>
    <w:link w:val="En-tte"/>
    <w:rsid w:val="000C5341"/>
    <w:rPr>
      <w:rFonts w:ascii="Arial" w:hAnsi="Arial"/>
      <w:noProof/>
      <w:sz w:val="16"/>
      <w:lang w:bidi="ar-SA"/>
    </w:rPr>
  </w:style>
  <w:style w:type="paragraph" w:styleId="Pieddepage">
    <w:name w:val="footer"/>
    <w:basedOn w:val="Normal"/>
    <w:link w:val="PieddepageCar"/>
    <w:rsid w:val="000C5341"/>
    <w:rPr>
      <w:rFonts w:cs="Times New Roman"/>
      <w:noProof/>
      <w:sz w:val="16"/>
      <w:szCs w:val="16"/>
      <w:lang w:val="x-none" w:eastAsia="x-none"/>
    </w:rPr>
  </w:style>
  <w:style w:type="character" w:customStyle="1" w:styleId="PieddepageCar">
    <w:name w:val="Pied de page Car"/>
    <w:link w:val="Pieddepage"/>
    <w:rsid w:val="000C5341"/>
    <w:rPr>
      <w:rFonts w:ascii="Arial" w:hAnsi="Arial" w:cs="Arial"/>
      <w:noProof/>
      <w:color w:val="000000"/>
      <w:sz w:val="16"/>
      <w:szCs w:val="16"/>
    </w:rPr>
  </w:style>
  <w:style w:type="character" w:customStyle="1" w:styleId="Titre1Car">
    <w:name w:val="Titre 1 Car"/>
    <w:link w:val="Titre1"/>
    <w:rsid w:val="000C5341"/>
    <w:rPr>
      <w:rFonts w:ascii="Arial" w:hAnsi="Arial"/>
      <w:b/>
      <w:caps/>
      <w:color w:val="000000"/>
      <w:szCs w:val="24"/>
      <w:u w:val="single"/>
      <w:lang w:val="x-none" w:eastAsia="x-none"/>
    </w:rPr>
  </w:style>
  <w:style w:type="character" w:customStyle="1" w:styleId="Titre2Car">
    <w:name w:val="Titre 2 Car"/>
    <w:link w:val="Titre2"/>
    <w:rsid w:val="005B200E"/>
    <w:rPr>
      <w:rFonts w:ascii="Comic Sans MS" w:hAnsi="Comic Sans MS"/>
      <w:b/>
      <w:bCs/>
      <w:color w:val="000000"/>
      <w:u w:val="single"/>
      <w:lang w:val="x-none" w:eastAsia="x-none"/>
    </w:rPr>
  </w:style>
  <w:style w:type="character" w:customStyle="1" w:styleId="Titre3Car">
    <w:name w:val="Titre 3 Car"/>
    <w:link w:val="Titre3"/>
    <w:rsid w:val="000C5341"/>
    <w:rPr>
      <w:rFonts w:ascii="Arial" w:hAnsi="Arial"/>
      <w:b/>
      <w:color w:val="000000"/>
      <w:szCs w:val="24"/>
      <w:u w:val="single"/>
      <w:lang w:val="x-none" w:eastAsia="x-none"/>
    </w:rPr>
  </w:style>
  <w:style w:type="character" w:customStyle="1" w:styleId="Titre4Car">
    <w:name w:val="Titre 4 Car"/>
    <w:link w:val="Titre4"/>
    <w:rsid w:val="000C5341"/>
    <w:rPr>
      <w:rFonts w:ascii="Arial" w:hAnsi="Arial"/>
      <w:b/>
      <w:color w:val="000000"/>
      <w:szCs w:val="24"/>
      <w:u w:val="single"/>
      <w:lang w:val="x-none" w:eastAsia="x-none"/>
    </w:rPr>
  </w:style>
  <w:style w:type="character" w:customStyle="1" w:styleId="Titre5Car">
    <w:name w:val="Titre 5 Car"/>
    <w:link w:val="Titre5"/>
    <w:rsid w:val="000C5341"/>
    <w:rPr>
      <w:rFonts w:ascii="Arial" w:hAnsi="Arial"/>
      <w:color w:val="000000"/>
      <w:sz w:val="16"/>
      <w:szCs w:val="16"/>
      <w:lang w:val="x-none" w:eastAsia="x-none"/>
    </w:rPr>
  </w:style>
  <w:style w:type="character" w:customStyle="1" w:styleId="Titre6Car">
    <w:name w:val="Titre 6 Car"/>
    <w:link w:val="Titre6"/>
    <w:rsid w:val="000C5341"/>
    <w:rPr>
      <w:rFonts w:ascii="Arial" w:hAnsi="Arial"/>
      <w:i/>
      <w:color w:val="000000"/>
      <w:szCs w:val="24"/>
      <w:lang w:val="x-none" w:eastAsia="x-none"/>
    </w:rPr>
  </w:style>
  <w:style w:type="character" w:customStyle="1" w:styleId="Titre7Car">
    <w:name w:val="Titre 7 Car"/>
    <w:link w:val="Titre7"/>
    <w:rsid w:val="000C5341"/>
    <w:rPr>
      <w:rFonts w:ascii="Arial" w:hAnsi="Arial"/>
      <w:color w:val="000000"/>
      <w:szCs w:val="24"/>
      <w:lang w:val="x-none" w:eastAsia="x-none"/>
    </w:rPr>
  </w:style>
  <w:style w:type="character" w:customStyle="1" w:styleId="Titre8Car">
    <w:name w:val="Titre 8 Car"/>
    <w:link w:val="Titre8"/>
    <w:rsid w:val="000C5341"/>
    <w:rPr>
      <w:rFonts w:ascii="Arial" w:hAnsi="Arial"/>
      <w:i/>
      <w:color w:val="000000"/>
      <w:szCs w:val="24"/>
      <w:lang w:val="x-none" w:eastAsia="x-none"/>
    </w:rPr>
  </w:style>
  <w:style w:type="character" w:customStyle="1" w:styleId="Titre9Car">
    <w:name w:val="Titre 9 Car"/>
    <w:link w:val="Titre9"/>
    <w:rsid w:val="000C5341"/>
    <w:rPr>
      <w:rFonts w:ascii="Arial" w:hAnsi="Arial"/>
      <w:i/>
      <w:color w:val="000000"/>
      <w:sz w:val="18"/>
      <w:szCs w:val="24"/>
      <w:lang w:val="x-none" w:eastAsia="x-none"/>
    </w:rPr>
  </w:style>
  <w:style w:type="paragraph" w:styleId="Notedebasdepage">
    <w:name w:val="footnote text"/>
    <w:basedOn w:val="Normal"/>
    <w:link w:val="NotedebasdepageCar"/>
    <w:autoRedefine/>
    <w:rsid w:val="000C5341"/>
    <w:pPr>
      <w:tabs>
        <w:tab w:val="left" w:pos="180"/>
      </w:tabs>
      <w:ind w:left="180" w:right="-284" w:hanging="180"/>
    </w:pPr>
    <w:rPr>
      <w:rFonts w:cs="Times New Roman"/>
      <w:i/>
      <w:noProof/>
      <w:sz w:val="16"/>
      <w:szCs w:val="16"/>
      <w:lang w:val="x-none" w:eastAsia="x-none"/>
    </w:rPr>
  </w:style>
  <w:style w:type="character" w:customStyle="1" w:styleId="NotedebasdepageCar">
    <w:name w:val="Note de bas de page Car"/>
    <w:link w:val="Notedebasdepage"/>
    <w:rsid w:val="000C5341"/>
    <w:rPr>
      <w:rFonts w:ascii="Arial" w:hAnsi="Arial" w:cs="Arial"/>
      <w:i/>
      <w:noProof/>
      <w:color w:val="000000"/>
      <w:sz w:val="16"/>
      <w:szCs w:val="16"/>
    </w:rPr>
  </w:style>
  <w:style w:type="paragraph" w:customStyle="1" w:styleId="Annotationbasdepages">
    <w:name w:val="Annotation bas de pages"/>
    <w:basedOn w:val="Notedebasdepage"/>
    <w:rsid w:val="000C5341"/>
    <w:rPr>
      <w:rFonts w:ascii="Times New Roman" w:hAnsi="Times New Roman"/>
      <w:noProof w:val="0"/>
      <w:sz w:val="20"/>
      <w:szCs w:val="20"/>
    </w:rPr>
  </w:style>
  <w:style w:type="character" w:styleId="Appelnotedebasdep">
    <w:name w:val="footnote reference"/>
    <w:rsid w:val="000C5341"/>
    <w:rPr>
      <w:szCs w:val="20"/>
      <w:vertAlign w:val="superscript"/>
    </w:rPr>
  </w:style>
  <w:style w:type="paragraph" w:customStyle="1" w:styleId="Default">
    <w:name w:val="Default"/>
    <w:rsid w:val="000C5341"/>
    <w:pPr>
      <w:widowControl w:val="0"/>
      <w:autoSpaceDE w:val="0"/>
      <w:autoSpaceDN w:val="0"/>
      <w:adjustRightInd w:val="0"/>
    </w:pPr>
    <w:rPr>
      <w:rFonts w:ascii="TT E 1 B 4 A 640t 00" w:eastAsia="MS Mincho" w:hAnsi="TT E 1 B 4 A 640t 00" w:cs="TT E 1 B 4 A 640t 00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100">
    <w:name w:val="CM10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0C5341"/>
    <w:pPr>
      <w:spacing w:line="258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68">
    <w:name w:val="CM68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69">
    <w:name w:val="CM69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70">
    <w:name w:val="CM7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1">
    <w:name w:val="CM7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2">
    <w:name w:val="CM72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85">
    <w:name w:val="CM8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1">
    <w:name w:val="CM9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8">
    <w:name w:val="CM98"/>
    <w:basedOn w:val="Default"/>
    <w:next w:val="Default"/>
    <w:uiPriority w:val="99"/>
    <w:rsid w:val="000C5341"/>
    <w:rPr>
      <w:rFonts w:cs="Times New Roman"/>
      <w:color w:val="auto"/>
    </w:rPr>
  </w:style>
  <w:style w:type="paragraph" w:styleId="Corpsdetexte">
    <w:name w:val="Body Text"/>
    <w:basedOn w:val="Normal"/>
    <w:link w:val="CorpsdetexteCar"/>
    <w:rsid w:val="000C5341"/>
    <w:pPr>
      <w:tabs>
        <w:tab w:val="left" w:pos="426"/>
      </w:tabs>
      <w:jc w:val="both"/>
    </w:pPr>
    <w:rPr>
      <w:rFonts w:ascii="Times New Roman" w:hAnsi="Times New Roman" w:cs="Times New Roman"/>
      <w:snapToGrid w:val="0"/>
      <w:sz w:val="22"/>
      <w:szCs w:val="20"/>
      <w:lang w:val="x-none" w:eastAsia="x-none"/>
    </w:rPr>
  </w:style>
  <w:style w:type="character" w:customStyle="1" w:styleId="CorpsdetexteCar">
    <w:name w:val="Corps de texte Car"/>
    <w:link w:val="Corpsdetexte"/>
    <w:rsid w:val="000C5341"/>
    <w:rPr>
      <w:snapToGrid w:val="0"/>
      <w:color w:val="000000"/>
      <w:sz w:val="22"/>
    </w:rPr>
  </w:style>
  <w:style w:type="paragraph" w:customStyle="1" w:styleId="TableauGrille31">
    <w:name w:val="Tableau Grille 31"/>
    <w:basedOn w:val="Titre1"/>
    <w:next w:val="Normal"/>
    <w:uiPriority w:val="39"/>
    <w:qFormat/>
    <w:rsid w:val="000C5341"/>
    <w:pPr>
      <w:numPr>
        <w:numId w:val="0"/>
      </w:numPr>
      <w:spacing w:after="0" w:line="276" w:lineRule="auto"/>
      <w:outlineLvl w:val="9"/>
    </w:pPr>
    <w:rPr>
      <w:rFonts w:ascii="Calibri" w:eastAsia="MS Gothic" w:hAnsi="Calibri"/>
      <w:bCs/>
      <w:caps w:val="0"/>
      <w:color w:val="365F91"/>
      <w:sz w:val="28"/>
      <w:szCs w:val="28"/>
      <w:u w:val="none"/>
      <w:lang w:eastAsia="en-US"/>
    </w:rPr>
  </w:style>
  <w:style w:type="table" w:styleId="Grilledutableau">
    <w:name w:val="Table Grid"/>
    <w:basedOn w:val="TableauNormal"/>
    <w:rsid w:val="000C5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qFormat/>
    <w:rsid w:val="000C5341"/>
    <w:pPr>
      <w:jc w:val="both"/>
    </w:pPr>
    <w:rPr>
      <w:rFonts w:cs="Times New Roman"/>
      <w:b/>
      <w:bCs/>
      <w:szCs w:val="20"/>
    </w:rPr>
  </w:style>
  <w:style w:type="paragraph" w:customStyle="1" w:styleId="Normaldcal">
    <w:name w:val="Normal décalé"/>
    <w:basedOn w:val="Normal"/>
    <w:rsid w:val="000C5341"/>
    <w:pPr>
      <w:ind w:left="851"/>
    </w:pPr>
  </w:style>
  <w:style w:type="paragraph" w:customStyle="1" w:styleId="N1">
    <w:name w:val="N1"/>
    <w:basedOn w:val="Normaldcal"/>
    <w:rsid w:val="000C5341"/>
    <w:pPr>
      <w:ind w:left="1134"/>
    </w:pPr>
  </w:style>
  <w:style w:type="paragraph" w:customStyle="1" w:styleId="N2">
    <w:name w:val="N2"/>
    <w:basedOn w:val="Normal"/>
    <w:rsid w:val="000C5341"/>
    <w:pPr>
      <w:ind w:left="1418"/>
    </w:pPr>
  </w:style>
  <w:style w:type="paragraph" w:customStyle="1" w:styleId="N3">
    <w:name w:val="N3"/>
    <w:basedOn w:val="Normal"/>
    <w:rsid w:val="000C5341"/>
    <w:pPr>
      <w:ind w:left="1701"/>
    </w:pPr>
  </w:style>
  <w:style w:type="paragraph" w:customStyle="1" w:styleId="Notebasdepage">
    <w:name w:val="Note bas de page"/>
    <w:basedOn w:val="Notedebasdepage"/>
    <w:qFormat/>
    <w:rsid w:val="000C5341"/>
  </w:style>
  <w:style w:type="paragraph" w:customStyle="1" w:styleId="Listecouleur-Accent11">
    <w:name w:val="Liste couleur - Accent 11"/>
    <w:basedOn w:val="Normal"/>
    <w:qFormat/>
    <w:rsid w:val="000C534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Paragraphe2">
    <w:name w:val="Paragraphe2"/>
    <w:basedOn w:val="Normal"/>
    <w:rsid w:val="000C5341"/>
    <w:pPr>
      <w:ind w:left="397" w:firstLine="284"/>
      <w:jc w:val="both"/>
    </w:pPr>
    <w:rPr>
      <w:szCs w:val="20"/>
    </w:rPr>
  </w:style>
  <w:style w:type="paragraph" w:customStyle="1" w:styleId="PUCE1">
    <w:name w:val="PUCE 1"/>
    <w:basedOn w:val="Listecouleur-Accent11"/>
    <w:qFormat/>
    <w:rsid w:val="000C5341"/>
    <w:pPr>
      <w:numPr>
        <w:numId w:val="2"/>
      </w:numPr>
      <w:spacing w:after="120" w:line="240" w:lineRule="auto"/>
    </w:pPr>
    <w:rPr>
      <w:rFonts w:ascii="Arial" w:hAnsi="Arial" w:cs="Arial"/>
      <w:sz w:val="20"/>
      <w:szCs w:val="20"/>
    </w:rPr>
  </w:style>
  <w:style w:type="paragraph" w:customStyle="1" w:styleId="PUCE2">
    <w:name w:val="PUCE 2"/>
    <w:basedOn w:val="Listecouleur-Accent11"/>
    <w:qFormat/>
    <w:rsid w:val="000C5341"/>
    <w:pPr>
      <w:numPr>
        <w:ilvl w:val="1"/>
        <w:numId w:val="3"/>
      </w:numPr>
      <w:spacing w:after="120" w:line="240" w:lineRule="auto"/>
    </w:pPr>
  </w:style>
  <w:style w:type="paragraph" w:customStyle="1" w:styleId="PUCE3">
    <w:name w:val="PUCE 3"/>
    <w:basedOn w:val="Listecouleur-Accent11"/>
    <w:qFormat/>
    <w:rsid w:val="000C5341"/>
    <w:pPr>
      <w:numPr>
        <w:ilvl w:val="2"/>
        <w:numId w:val="4"/>
      </w:numPr>
      <w:spacing w:after="0" w:line="240" w:lineRule="auto"/>
    </w:pPr>
  </w:style>
  <w:style w:type="paragraph" w:customStyle="1" w:styleId="Puce10">
    <w:name w:val="Puce1"/>
    <w:basedOn w:val="Normal"/>
    <w:rsid w:val="000C5341"/>
    <w:pPr>
      <w:keepNext/>
      <w:keepLines/>
      <w:numPr>
        <w:numId w:val="5"/>
      </w:numPr>
      <w:spacing w:before="60"/>
    </w:pPr>
    <w:rPr>
      <w:noProof/>
    </w:rPr>
  </w:style>
  <w:style w:type="paragraph" w:customStyle="1" w:styleId="Puce20">
    <w:name w:val="Puce2"/>
    <w:basedOn w:val="Normal"/>
    <w:rsid w:val="000C5341"/>
    <w:pPr>
      <w:keepNext/>
      <w:keepLines/>
      <w:numPr>
        <w:numId w:val="6"/>
      </w:numPr>
      <w:spacing w:before="60"/>
    </w:pPr>
    <w:rPr>
      <w:noProof/>
    </w:rPr>
  </w:style>
  <w:style w:type="paragraph" w:customStyle="1" w:styleId="Puce30">
    <w:name w:val="Puce3"/>
    <w:basedOn w:val="Normal"/>
    <w:rsid w:val="000C5341"/>
    <w:pPr>
      <w:keepNext/>
      <w:keepLines/>
      <w:numPr>
        <w:numId w:val="7"/>
      </w:numPr>
      <w:spacing w:before="60"/>
    </w:pPr>
    <w:rPr>
      <w:noProof/>
    </w:rPr>
  </w:style>
  <w:style w:type="numbering" w:customStyle="1" w:styleId="Rfrence">
    <w:name w:val="Référence"/>
    <w:basedOn w:val="Aucuneliste"/>
    <w:rsid w:val="000C5341"/>
    <w:pPr>
      <w:numPr>
        <w:numId w:val="8"/>
      </w:numPr>
    </w:pPr>
  </w:style>
  <w:style w:type="paragraph" w:customStyle="1" w:styleId="Rpertoire">
    <w:name w:val="Répertoire"/>
    <w:basedOn w:val="Normal"/>
    <w:rsid w:val="000C5341"/>
    <w:pPr>
      <w:suppressLineNumbers/>
      <w:suppressAutoHyphens/>
      <w:jc w:val="both"/>
    </w:pPr>
    <w:rPr>
      <w:rFonts w:ascii="Times New Roman" w:hAnsi="Times New Roman" w:cs="Times New Roman"/>
      <w:sz w:val="22"/>
      <w:szCs w:val="20"/>
      <w:lang w:eastAsia="zh-CN"/>
    </w:rPr>
  </w:style>
  <w:style w:type="paragraph" w:styleId="Retraitnormal">
    <w:name w:val="Normal Indent"/>
    <w:basedOn w:val="Normal"/>
    <w:rsid w:val="000C5341"/>
    <w:rPr>
      <w:rFonts w:ascii="Times New Roman" w:hAnsi="Times New Roman" w:cs="Times New Roman"/>
      <w:sz w:val="24"/>
    </w:rPr>
  </w:style>
  <w:style w:type="paragraph" w:customStyle="1" w:styleId="TEXTE">
    <w:name w:val="TEXTE"/>
    <w:basedOn w:val="Normal"/>
    <w:rsid w:val="000C5341"/>
    <w:pPr>
      <w:spacing w:after="160"/>
    </w:pPr>
    <w:rPr>
      <w:rFonts w:cs="Times New Roman"/>
      <w:spacing w:val="-4"/>
    </w:rPr>
  </w:style>
  <w:style w:type="paragraph" w:styleId="Textedebulles">
    <w:name w:val="Balloon Text"/>
    <w:basedOn w:val="Normal"/>
    <w:link w:val="TextedebullesCar"/>
    <w:rsid w:val="000C534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rsid w:val="000C5341"/>
    <w:rPr>
      <w:rFonts w:ascii="Tahoma" w:hAnsi="Tahoma" w:cs="Tahoma"/>
      <w:color w:val="000000"/>
      <w:sz w:val="16"/>
      <w:szCs w:val="16"/>
    </w:rPr>
  </w:style>
  <w:style w:type="paragraph" w:customStyle="1" w:styleId="TIRET1">
    <w:name w:val="TIRET 1"/>
    <w:basedOn w:val="Normal"/>
    <w:rsid w:val="000C5341"/>
    <w:pPr>
      <w:numPr>
        <w:numId w:val="9"/>
      </w:numPr>
      <w:spacing w:after="80"/>
      <w:jc w:val="both"/>
    </w:pPr>
    <w:rPr>
      <w:rFonts w:cs="Times New Roman"/>
      <w:spacing w:val="-4"/>
      <w:sz w:val="22"/>
    </w:rPr>
  </w:style>
  <w:style w:type="paragraph" w:customStyle="1" w:styleId="TIRET0">
    <w:name w:val="TIRET 0"/>
    <w:basedOn w:val="TIRET1"/>
    <w:rsid w:val="000C5341"/>
    <w:pPr>
      <w:numPr>
        <w:numId w:val="0"/>
      </w:numPr>
      <w:tabs>
        <w:tab w:val="num" w:pos="643"/>
      </w:tabs>
      <w:spacing w:after="40"/>
    </w:pPr>
  </w:style>
  <w:style w:type="paragraph" w:customStyle="1" w:styleId="TITRE">
    <w:name w:val="TITRE"/>
    <w:basedOn w:val="Normal"/>
    <w:rsid w:val="000C5341"/>
    <w:pPr>
      <w:spacing w:after="400"/>
      <w:jc w:val="center"/>
      <w:outlineLvl w:val="0"/>
    </w:pPr>
    <w:rPr>
      <w:rFonts w:ascii="Arial Gras" w:hAnsi="Arial Gras" w:cs="Times New Roman"/>
      <w:b/>
      <w:caps/>
      <w:sz w:val="28"/>
      <w:u w:val="single"/>
    </w:rPr>
  </w:style>
  <w:style w:type="paragraph" w:customStyle="1" w:styleId="Titre3DNS">
    <w:name w:val="Titre 3 DNS"/>
    <w:basedOn w:val="Normal"/>
    <w:next w:val="Normal"/>
    <w:autoRedefine/>
    <w:rsid w:val="000C5341"/>
    <w:pPr>
      <w:numPr>
        <w:ilvl w:val="2"/>
        <w:numId w:val="9"/>
      </w:numPr>
      <w:jc w:val="both"/>
    </w:pPr>
    <w:rPr>
      <w:rFonts w:ascii="Times New Roman" w:hAnsi="Times New Roman" w:cs="Times New Roman"/>
      <w:sz w:val="28"/>
      <w:szCs w:val="28"/>
      <w:u w:val="single"/>
      <w:lang w:eastAsia="zh-CN"/>
    </w:rPr>
  </w:style>
  <w:style w:type="paragraph" w:customStyle="1" w:styleId="TITRECentre">
    <w:name w:val="TITRE Centre"/>
    <w:basedOn w:val="Normal"/>
    <w:rsid w:val="000C5341"/>
    <w:pPr>
      <w:jc w:val="center"/>
    </w:pPr>
    <w:rPr>
      <w:rFonts w:cs="Times New Roman"/>
      <w:b/>
      <w:sz w:val="28"/>
      <w:szCs w:val="32"/>
    </w:rPr>
  </w:style>
  <w:style w:type="paragraph" w:styleId="Titre0">
    <w:name w:val="Title"/>
    <w:aliases w:val="Chapitre"/>
    <w:next w:val="Normal"/>
    <w:link w:val="TitreCar"/>
    <w:autoRedefine/>
    <w:qFormat/>
    <w:rsid w:val="000D1062"/>
    <w:pPr>
      <w:keepNext/>
      <w:keepLines/>
      <w:suppressAutoHyphens/>
      <w:spacing w:before="120" w:after="360"/>
      <w:jc w:val="center"/>
    </w:pPr>
    <w:rPr>
      <w:rFonts w:ascii="Comic Sans MS" w:hAnsi="Comic Sans MS"/>
      <w:b/>
      <w:noProof/>
      <w:color w:val="000000"/>
      <w:sz w:val="32"/>
      <w:szCs w:val="32"/>
      <w:u w:val="single"/>
    </w:rPr>
  </w:style>
  <w:style w:type="character" w:customStyle="1" w:styleId="TitreCar">
    <w:name w:val="Titre Car"/>
    <w:aliases w:val="Chapitre Car"/>
    <w:link w:val="Titre0"/>
    <w:rsid w:val="000D1062"/>
    <w:rPr>
      <w:rFonts w:ascii="Comic Sans MS" w:hAnsi="Comic Sans MS"/>
      <w:b/>
      <w:noProof/>
      <w:color w:val="000000"/>
      <w:sz w:val="32"/>
      <w:szCs w:val="32"/>
      <w:u w:val="single"/>
      <w:lang w:bidi="ar-SA"/>
    </w:rPr>
  </w:style>
  <w:style w:type="paragraph" w:styleId="TM1">
    <w:name w:val="toc 1"/>
    <w:basedOn w:val="Normal"/>
    <w:next w:val="Normal"/>
    <w:autoRedefine/>
    <w:uiPriority w:val="39"/>
    <w:rsid w:val="000C5341"/>
    <w:pPr>
      <w:tabs>
        <w:tab w:val="right" w:leader="underscore" w:pos="9639"/>
      </w:tabs>
      <w:ind w:left="851" w:hanging="851"/>
    </w:pPr>
    <w:rPr>
      <w:b/>
      <w:caps/>
      <w:noProof/>
    </w:rPr>
  </w:style>
  <w:style w:type="paragraph" w:styleId="TM2">
    <w:name w:val="toc 2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caps/>
      <w:noProof/>
    </w:rPr>
  </w:style>
  <w:style w:type="paragraph" w:styleId="TM3">
    <w:name w:val="toc 3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noProof/>
      <w:sz w:val="16"/>
      <w:szCs w:val="16"/>
    </w:rPr>
  </w:style>
  <w:style w:type="paragraph" w:styleId="TM4">
    <w:name w:val="toc 4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i/>
      <w:noProof/>
      <w:sz w:val="16"/>
      <w:szCs w:val="16"/>
    </w:rPr>
  </w:style>
  <w:style w:type="paragraph" w:styleId="TM5">
    <w:name w:val="toc 5"/>
    <w:basedOn w:val="Normal"/>
    <w:next w:val="Normal"/>
    <w:uiPriority w:val="39"/>
    <w:rsid w:val="000C5341"/>
    <w:pPr>
      <w:ind w:left="800"/>
    </w:pPr>
  </w:style>
  <w:style w:type="paragraph" w:styleId="TM6">
    <w:name w:val="toc 6"/>
    <w:basedOn w:val="Normal"/>
    <w:next w:val="Normal"/>
    <w:uiPriority w:val="39"/>
    <w:rsid w:val="000C5341"/>
    <w:pPr>
      <w:ind w:left="1000"/>
    </w:pPr>
  </w:style>
  <w:style w:type="paragraph" w:styleId="TM7">
    <w:name w:val="toc 7"/>
    <w:basedOn w:val="Normal"/>
    <w:next w:val="Normal"/>
    <w:uiPriority w:val="39"/>
    <w:rsid w:val="000C5341"/>
    <w:pPr>
      <w:ind w:left="1200"/>
    </w:pPr>
  </w:style>
  <w:style w:type="paragraph" w:styleId="TM8">
    <w:name w:val="toc 8"/>
    <w:basedOn w:val="Normal"/>
    <w:next w:val="Normal"/>
    <w:uiPriority w:val="39"/>
    <w:rsid w:val="000C5341"/>
    <w:pPr>
      <w:ind w:left="1400"/>
    </w:pPr>
  </w:style>
  <w:style w:type="paragraph" w:styleId="TM9">
    <w:name w:val="toc 9"/>
    <w:basedOn w:val="Normal"/>
    <w:next w:val="Normal"/>
    <w:uiPriority w:val="39"/>
    <w:rsid w:val="000C5341"/>
    <w:pPr>
      <w:ind w:left="1600"/>
    </w:pPr>
  </w:style>
  <w:style w:type="paragraph" w:customStyle="1" w:styleId="Retraittype2">
    <w:name w:val="Retrait type 2"/>
    <w:basedOn w:val="Normal"/>
    <w:rsid w:val="008D3B5C"/>
    <w:pPr>
      <w:autoSpaceDE w:val="0"/>
      <w:autoSpaceDN w:val="0"/>
      <w:adjustRightInd w:val="0"/>
      <w:spacing w:line="300" w:lineRule="exact"/>
      <w:ind w:left="340" w:hanging="170"/>
      <w:jc w:val="both"/>
    </w:pPr>
    <w:rPr>
      <w:rFonts w:ascii="Times New Roman" w:hAnsi="Times New Roman" w:cs="Times New Roman"/>
      <w:color w:val="auto"/>
      <w:sz w:val="24"/>
    </w:rPr>
  </w:style>
  <w:style w:type="character" w:styleId="Numrodepage">
    <w:name w:val="page number"/>
    <w:rsid w:val="001E2A4D"/>
  </w:style>
  <w:style w:type="paragraph" w:customStyle="1" w:styleId="Grilleclaire-Accent31">
    <w:name w:val="Grille claire - Accent 31"/>
    <w:basedOn w:val="Normal"/>
    <w:uiPriority w:val="34"/>
    <w:qFormat/>
    <w:rsid w:val="00251F0A"/>
    <w:pPr>
      <w:ind w:left="708"/>
    </w:pPr>
    <w:rPr>
      <w:rFonts w:ascii="Times New Roman" w:hAnsi="Times New Roman" w:cs="Times New Roman"/>
      <w:color w:val="auto"/>
      <w:sz w:val="24"/>
    </w:rPr>
  </w:style>
  <w:style w:type="paragraph" w:styleId="Corpsdetexte2">
    <w:name w:val="Body Text 2"/>
    <w:basedOn w:val="Normal"/>
    <w:link w:val="Corpsdetexte2Car"/>
    <w:rsid w:val="0063686B"/>
    <w:pPr>
      <w:spacing w:after="120" w:line="480" w:lineRule="auto"/>
    </w:pPr>
    <w:rPr>
      <w:rFonts w:cs="Times New Roman"/>
      <w:lang w:val="x-none" w:eastAsia="x-none"/>
    </w:rPr>
  </w:style>
  <w:style w:type="character" w:customStyle="1" w:styleId="Corpsdetexte2Car">
    <w:name w:val="Corps de texte 2 Car"/>
    <w:link w:val="Corpsdetexte2"/>
    <w:rsid w:val="0063686B"/>
    <w:rPr>
      <w:rFonts w:ascii="Arial" w:hAnsi="Arial" w:cs="Arial"/>
      <w:color w:val="000000"/>
      <w:szCs w:val="24"/>
    </w:rPr>
  </w:style>
  <w:style w:type="paragraph" w:styleId="Liste2">
    <w:name w:val="List 2"/>
    <w:basedOn w:val="Normal"/>
    <w:rsid w:val="0063686B"/>
    <w:pPr>
      <w:ind w:left="566" w:hanging="283"/>
    </w:pPr>
    <w:rPr>
      <w:rFonts w:ascii="Times New Roman" w:hAnsi="Times New Roman" w:cs="Times New Roman"/>
      <w:color w:val="auto"/>
      <w:sz w:val="24"/>
    </w:rPr>
  </w:style>
  <w:style w:type="character" w:styleId="Marquedecommentaire">
    <w:name w:val="annotation reference"/>
    <w:rsid w:val="00AF69E8"/>
    <w:rPr>
      <w:sz w:val="16"/>
      <w:szCs w:val="16"/>
    </w:rPr>
  </w:style>
  <w:style w:type="paragraph" w:styleId="Commentaire">
    <w:name w:val="annotation text"/>
    <w:basedOn w:val="Normal"/>
    <w:link w:val="CommentaireCar"/>
    <w:rsid w:val="00AF69E8"/>
    <w:rPr>
      <w:rFonts w:cs="Times New Roman"/>
      <w:szCs w:val="20"/>
      <w:lang w:val="x-none" w:eastAsia="x-none"/>
    </w:rPr>
  </w:style>
  <w:style w:type="character" w:customStyle="1" w:styleId="CommentaireCar">
    <w:name w:val="Commentaire Car"/>
    <w:link w:val="Commentaire"/>
    <w:rsid w:val="00AF69E8"/>
    <w:rPr>
      <w:rFonts w:ascii="Arial" w:hAnsi="Arial" w:cs="Arial"/>
      <w:color w:val="000000"/>
    </w:rPr>
  </w:style>
  <w:style w:type="paragraph" w:styleId="Objetducommentaire">
    <w:name w:val="annotation subject"/>
    <w:basedOn w:val="Commentaire"/>
    <w:next w:val="Commentaire"/>
    <w:link w:val="ObjetducommentaireCar"/>
    <w:rsid w:val="00AF69E8"/>
    <w:rPr>
      <w:b/>
      <w:bCs/>
    </w:rPr>
  </w:style>
  <w:style w:type="character" w:customStyle="1" w:styleId="ObjetducommentaireCar">
    <w:name w:val="Objet du commentaire Car"/>
    <w:link w:val="Objetducommentaire"/>
    <w:rsid w:val="00AF69E8"/>
    <w:rPr>
      <w:rFonts w:ascii="Arial" w:hAnsi="Arial" w:cs="Arial"/>
      <w:b/>
      <w:bCs/>
      <w:color w:val="000000"/>
    </w:rPr>
  </w:style>
  <w:style w:type="paragraph" w:styleId="Paragraphedeliste">
    <w:name w:val="List Paragraph"/>
    <w:basedOn w:val="Normal"/>
    <w:uiPriority w:val="99"/>
    <w:qFormat/>
    <w:rsid w:val="005B200E"/>
    <w:pPr>
      <w:ind w:left="720"/>
      <w:contextualSpacing/>
    </w:pPr>
    <w:rPr>
      <w:rFonts w:ascii="Times New Roman" w:hAnsi="Times New Roman" w:cs="Times New Roman"/>
      <w:color w:val="auto"/>
      <w:sz w:val="24"/>
    </w:rPr>
  </w:style>
  <w:style w:type="paragraph" w:customStyle="1" w:styleId="style21">
    <w:name w:val="style21"/>
    <w:basedOn w:val="Normal"/>
    <w:uiPriority w:val="99"/>
    <w:rsid w:val="005B200E"/>
    <w:pPr>
      <w:spacing w:before="100" w:beforeAutospacing="1" w:after="100" w:afterAutospacing="1"/>
    </w:pPr>
    <w:rPr>
      <w:rFonts w:ascii="Verdana" w:hAnsi="Verdana" w:cs="Times New Roman"/>
      <w:color w:val="auto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JT141474\Mod&#232;les\Normal%20noir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C37068-CCD7-4F86-8A28-6979E90F2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D:\Documents and Settings\JT141474\Modèles\Normal noir.dotx</Template>
  <TotalTime>9</TotalTime>
  <Pages>1</Pages>
  <Words>328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cadre réglementaire de l’activité</vt:lpstr>
    </vt:vector>
  </TitlesOfParts>
  <Company>cht</Company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cadre réglementaire de l’activité</dc:title>
  <dc:subject/>
  <dc:creator>tamp</dc:creator>
  <cp:keywords/>
  <cp:lastModifiedBy>Laurent MARCOUX</cp:lastModifiedBy>
  <cp:revision>2</cp:revision>
  <cp:lastPrinted>2021-04-25T08:10:00Z</cp:lastPrinted>
  <dcterms:created xsi:type="dcterms:W3CDTF">2024-01-06T15:05:00Z</dcterms:created>
  <dcterms:modified xsi:type="dcterms:W3CDTF">2024-01-06T15:05:00Z</dcterms:modified>
</cp:coreProperties>
</file>